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415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10"/>
          <w:w w:val="130"/>
          <w:sz w:val="74"/>
        </w:rPr>
        <w:t>Derek</w:t>
      </w:r>
      <w:r>
        <w:rPr>
          <w:rFonts w:ascii="Calibri"/>
          <w:b/>
          <w:color w:val="FFFFFF"/>
          <w:spacing w:val="2"/>
          <w:w w:val="130"/>
          <w:sz w:val="74"/>
        </w:rPr>
        <w:t> </w:t>
      </w:r>
      <w:r>
        <w:rPr>
          <w:rFonts w:ascii="Calibri"/>
          <w:color w:val="FFFFFF"/>
          <w:spacing w:val="10"/>
          <w:w w:val="130"/>
          <w:sz w:val="74"/>
        </w:rPr>
        <w:t>Simmons</w:t>
      </w:r>
    </w:p>
    <w:p>
      <w:pPr>
        <w:pStyle w:val="Heading2"/>
      </w:pPr>
      <w:r>
        <w:rPr>
          <w:color w:val="FFFFFF"/>
          <w:spacing w:val="10"/>
          <w:w w:val="135"/>
        </w:rPr>
        <w:t>Lead</w:t>
      </w:r>
      <w:r>
        <w:rPr>
          <w:color w:val="FFFFFF"/>
          <w:spacing w:val="23"/>
          <w:w w:val="135"/>
        </w:rPr>
        <w:t> </w:t>
      </w:r>
      <w:r>
        <w:rPr>
          <w:color w:val="FFFFFF"/>
          <w:spacing w:val="4"/>
          <w:w w:val="135"/>
        </w:rPr>
        <w:t>CNA</w:t>
      </w:r>
    </w:p>
    <w:p>
      <w:pPr>
        <w:pStyle w:val="BodyText"/>
        <w:spacing w:line="264" w:lineRule="auto" w:before="218"/>
        <w:ind w:left="4415"/>
      </w:pPr>
      <w:r>
        <w:rPr>
          <w:color w:val="FFFFFF"/>
        </w:rPr>
        <w:t>Experienced lead CNA with 10 years of patient care experience and five years in</w:t>
      </w:r>
      <w:r>
        <w:rPr>
          <w:color w:val="FFFFFF"/>
          <w:spacing w:val="40"/>
        </w:rPr>
        <w:t> </w:t>
      </w:r>
      <w:r>
        <w:rPr>
          <w:color w:val="FFFFFF"/>
        </w:rPr>
        <w:t>leadership roles. Skilled in staff coordination, training, and ensuring high-quality patient</w:t>
      </w:r>
      <w:r>
        <w:rPr>
          <w:color w:val="FFFFFF"/>
          <w:spacing w:val="35"/>
        </w:rPr>
        <w:t> </w:t>
      </w:r>
      <w:r>
        <w:rPr>
          <w:color w:val="FFFFFF"/>
        </w:rPr>
        <w:t>care</w:t>
      </w:r>
      <w:r>
        <w:rPr>
          <w:color w:val="FFFFFF"/>
          <w:spacing w:val="35"/>
        </w:rPr>
        <w:t> </w:t>
      </w:r>
      <w:r>
        <w:rPr>
          <w:color w:val="FFFFFF"/>
        </w:rPr>
        <w:t>in</w:t>
      </w:r>
      <w:r>
        <w:rPr>
          <w:color w:val="FFFFFF"/>
          <w:spacing w:val="35"/>
        </w:rPr>
        <w:t> </w:t>
      </w:r>
      <w:r>
        <w:rPr>
          <w:color w:val="FFFFFF"/>
        </w:rPr>
        <w:t>fast-paced</w:t>
      </w:r>
      <w:r>
        <w:rPr>
          <w:color w:val="FFFFFF"/>
          <w:spacing w:val="35"/>
        </w:rPr>
        <w:t> </w:t>
      </w:r>
      <w:r>
        <w:rPr>
          <w:color w:val="FFFFFF"/>
        </w:rPr>
        <w:t>medical environments.</w:t>
      </w:r>
      <w:r>
        <w:rPr>
          <w:color w:val="FFFFFF"/>
          <w:spacing w:val="35"/>
        </w:rPr>
        <w:t> </w:t>
      </w:r>
      <w:r>
        <w:rPr>
          <w:color w:val="FFFFFF"/>
        </w:rPr>
        <w:t>Passionate</w:t>
      </w:r>
      <w:r>
        <w:rPr>
          <w:color w:val="FFFFFF"/>
          <w:spacing w:val="35"/>
        </w:rPr>
        <w:t> </w:t>
      </w:r>
      <w:r>
        <w:rPr>
          <w:color w:val="FFFFFF"/>
        </w:rPr>
        <w:t>about</w:t>
      </w:r>
      <w:r>
        <w:rPr>
          <w:color w:val="FFFFFF"/>
          <w:spacing w:val="35"/>
        </w:rPr>
        <w:t> </w:t>
      </w:r>
      <w:r>
        <w:rPr>
          <w:color w:val="FFFFFF"/>
        </w:rPr>
        <w:t>improving patient</w:t>
      </w:r>
      <w:r>
        <w:rPr>
          <w:color w:val="FFFFFF"/>
          <w:spacing w:val="31"/>
        </w:rPr>
        <w:t> </w:t>
      </w:r>
      <w:r>
        <w:rPr>
          <w:color w:val="FFFFFF"/>
        </w:rPr>
        <w:t>experiences</w:t>
      </w:r>
      <w:r>
        <w:rPr>
          <w:color w:val="FFFFFF"/>
          <w:spacing w:val="31"/>
        </w:rPr>
        <w:t> </w:t>
      </w:r>
      <w:r>
        <w:rPr>
          <w:color w:val="FFFFFF"/>
        </w:rPr>
        <w:t>and</w:t>
      </w:r>
      <w:r>
        <w:rPr>
          <w:color w:val="FFFFFF"/>
          <w:spacing w:val="31"/>
        </w:rPr>
        <w:t> </w:t>
      </w:r>
      <w:r>
        <w:rPr>
          <w:color w:val="FFFFFF"/>
        </w:rPr>
        <w:t>mentoring</w:t>
      </w:r>
      <w:r>
        <w:rPr>
          <w:color w:val="FFFFFF"/>
          <w:spacing w:val="31"/>
        </w:rPr>
        <w:t> </w:t>
      </w:r>
      <w:r>
        <w:rPr>
          <w:color w:val="FFFFFF"/>
        </w:rPr>
        <w:t>new CNAs.</w:t>
      </w:r>
    </w:p>
    <w:p>
      <w:pPr>
        <w:pStyle w:val="BodyText"/>
        <w:rPr>
          <w:sz w:val="20"/>
        </w:r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425"/>
        </w:sectPr>
      </w:pPr>
    </w:p>
    <w:p>
      <w:pPr>
        <w:pStyle w:val="Heading1"/>
        <w:spacing w:before="1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419350"/>
                            <a:ext cx="4758690" cy="557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572125">
                                <a:moveTo>
                                  <a:pt x="4758308" y="5572124"/>
                                </a:moveTo>
                                <a:lnTo>
                                  <a:pt x="0" y="55721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572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676649"/>
                            <a:ext cx="219075" cy="382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829050">
                                <a:moveTo>
                                  <a:pt x="47625" y="3449472"/>
                                </a:moveTo>
                                <a:lnTo>
                                  <a:pt x="27165" y="3429000"/>
                                </a:lnTo>
                                <a:lnTo>
                                  <a:pt x="20472" y="3429000"/>
                                </a:lnTo>
                                <a:lnTo>
                                  <a:pt x="0" y="3449472"/>
                                </a:lnTo>
                                <a:lnTo>
                                  <a:pt x="0" y="3453041"/>
                                </a:lnTo>
                                <a:lnTo>
                                  <a:pt x="0" y="3456165"/>
                                </a:lnTo>
                                <a:lnTo>
                                  <a:pt x="20472" y="3476625"/>
                                </a:lnTo>
                                <a:lnTo>
                                  <a:pt x="27165" y="3476625"/>
                                </a:lnTo>
                                <a:lnTo>
                                  <a:pt x="47625" y="3456165"/>
                                </a:lnTo>
                                <a:lnTo>
                                  <a:pt x="47625" y="3449472"/>
                                </a:lnTo>
                                <a:close/>
                              </a:path>
                              <a:path w="219075" h="3829050">
                                <a:moveTo>
                                  <a:pt x="219075" y="3801897"/>
                                </a:moveTo>
                                <a:lnTo>
                                  <a:pt x="198615" y="3781425"/>
                                </a:lnTo>
                                <a:lnTo>
                                  <a:pt x="191922" y="3781425"/>
                                </a:lnTo>
                                <a:lnTo>
                                  <a:pt x="171450" y="3801897"/>
                                </a:lnTo>
                                <a:lnTo>
                                  <a:pt x="171450" y="3805466"/>
                                </a:lnTo>
                                <a:lnTo>
                                  <a:pt x="171450" y="3808590"/>
                                </a:lnTo>
                                <a:lnTo>
                                  <a:pt x="191922" y="3829050"/>
                                </a:lnTo>
                                <a:lnTo>
                                  <a:pt x="198615" y="3829050"/>
                                </a:lnTo>
                                <a:lnTo>
                                  <a:pt x="219075" y="3808590"/>
                                </a:lnTo>
                                <a:lnTo>
                                  <a:pt x="219075" y="3801897"/>
                                </a:lnTo>
                                <a:close/>
                              </a:path>
                              <a:path w="219075" h="3829050">
                                <a:moveTo>
                                  <a:pt x="219075" y="3601872"/>
                                </a:moveTo>
                                <a:lnTo>
                                  <a:pt x="198615" y="3581400"/>
                                </a:lnTo>
                                <a:lnTo>
                                  <a:pt x="191922" y="3581400"/>
                                </a:lnTo>
                                <a:lnTo>
                                  <a:pt x="171450" y="3601872"/>
                                </a:lnTo>
                                <a:lnTo>
                                  <a:pt x="171450" y="3605441"/>
                                </a:lnTo>
                                <a:lnTo>
                                  <a:pt x="171450" y="3608565"/>
                                </a:lnTo>
                                <a:lnTo>
                                  <a:pt x="191922" y="3629025"/>
                                </a:lnTo>
                                <a:lnTo>
                                  <a:pt x="198615" y="3629025"/>
                                </a:lnTo>
                                <a:lnTo>
                                  <a:pt x="219075" y="3608565"/>
                                </a:lnTo>
                                <a:lnTo>
                                  <a:pt x="219075" y="3601872"/>
                                </a:lnTo>
                                <a:close/>
                              </a:path>
                              <a:path w="219075" h="382905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3829050">
                                <a:moveTo>
                                  <a:pt x="219075" y="2287422"/>
                                </a:moveTo>
                                <a:lnTo>
                                  <a:pt x="198615" y="2266950"/>
                                </a:lnTo>
                                <a:lnTo>
                                  <a:pt x="191922" y="2266950"/>
                                </a:lnTo>
                                <a:lnTo>
                                  <a:pt x="171450" y="2287422"/>
                                </a:lnTo>
                                <a:lnTo>
                                  <a:pt x="171450" y="2290991"/>
                                </a:lnTo>
                                <a:lnTo>
                                  <a:pt x="171450" y="2294115"/>
                                </a:lnTo>
                                <a:lnTo>
                                  <a:pt x="191922" y="2314575"/>
                                </a:lnTo>
                                <a:lnTo>
                                  <a:pt x="198615" y="2314575"/>
                                </a:lnTo>
                                <a:lnTo>
                                  <a:pt x="219075" y="2294115"/>
                                </a:lnTo>
                                <a:lnTo>
                                  <a:pt x="219075" y="2287422"/>
                                </a:lnTo>
                                <a:close/>
                              </a:path>
                              <a:path w="219075" h="3829050">
                                <a:moveTo>
                                  <a:pt x="219075" y="1925472"/>
                                </a:moveTo>
                                <a:lnTo>
                                  <a:pt x="198615" y="1905000"/>
                                </a:lnTo>
                                <a:lnTo>
                                  <a:pt x="191922" y="1905000"/>
                                </a:lnTo>
                                <a:lnTo>
                                  <a:pt x="171450" y="1925472"/>
                                </a:lnTo>
                                <a:lnTo>
                                  <a:pt x="171450" y="1929041"/>
                                </a:lnTo>
                                <a:lnTo>
                                  <a:pt x="171450" y="1932165"/>
                                </a:lnTo>
                                <a:lnTo>
                                  <a:pt x="191922" y="1952625"/>
                                </a:lnTo>
                                <a:lnTo>
                                  <a:pt x="198615" y="1952625"/>
                                </a:lnTo>
                                <a:lnTo>
                                  <a:pt x="219075" y="1932165"/>
                                </a:lnTo>
                                <a:lnTo>
                                  <a:pt x="219075" y="1925472"/>
                                </a:lnTo>
                                <a:close/>
                              </a:path>
                              <a:path w="219075" h="3829050">
                                <a:moveTo>
                                  <a:pt x="219075" y="725322"/>
                                </a:moveTo>
                                <a:lnTo>
                                  <a:pt x="198615" y="704850"/>
                                </a:lnTo>
                                <a:lnTo>
                                  <a:pt x="191922" y="704850"/>
                                </a:lnTo>
                                <a:lnTo>
                                  <a:pt x="171450" y="725322"/>
                                </a:lnTo>
                                <a:lnTo>
                                  <a:pt x="171450" y="728891"/>
                                </a:lnTo>
                                <a:lnTo>
                                  <a:pt x="171450" y="732015"/>
                                </a:lnTo>
                                <a:lnTo>
                                  <a:pt x="191922" y="752475"/>
                                </a:lnTo>
                                <a:lnTo>
                                  <a:pt x="198615" y="752475"/>
                                </a:lnTo>
                                <a:lnTo>
                                  <a:pt x="219075" y="732015"/>
                                </a:lnTo>
                                <a:lnTo>
                                  <a:pt x="219075" y="725322"/>
                                </a:lnTo>
                                <a:close/>
                              </a:path>
                              <a:path w="219075" h="3829050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8290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705099"/>
                            <a:ext cx="280987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790950">
                                <a:moveTo>
                                  <a:pt x="2809862" y="3552825"/>
                                </a:moveTo>
                                <a:lnTo>
                                  <a:pt x="0" y="3552825"/>
                                </a:lnTo>
                                <a:lnTo>
                                  <a:pt x="0" y="3790950"/>
                                </a:lnTo>
                                <a:lnTo>
                                  <a:pt x="2809862" y="3790950"/>
                                </a:lnTo>
                                <a:lnTo>
                                  <a:pt x="2809862" y="3552825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57400"/>
                                </a:lnTo>
                                <a:lnTo>
                                  <a:pt x="2809862" y="2057400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7909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1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810;width:7494;height:8775" id="docshape5" filled="true" fillcolor="#f5f5f5" stroked="false">
                  <v:fill type="solid"/>
                </v:rect>
                <v:shape style="position:absolute;left:4664;top:5790;width:345;height:6030" id="docshape6" coordorigin="4665,5790" coordsize="345,6030" path="m4740,11222l4739,11217,4735,11208,4733,11204,4726,11197,4722,11195,4713,11191,4708,11190,4697,11190,4692,11191,4683,11195,4679,11197,4672,11204,4670,11208,4666,11217,4665,11222,4665,11228,4665,11233,4666,11238,4670,11247,4672,11251,4679,11258,4683,11260,4692,11264,4697,11265,4708,11265,4713,11264,4722,11260,4726,11258,4733,11251,4735,11247,4739,11238,4740,11233,4740,11222xm5010,11777l5009,11772,5005,11763,5003,11759,4996,11752,4992,11750,4983,11746,4978,11745,4967,11745,4962,11746,4953,11750,4949,11752,4942,11759,4940,11763,4936,11772,4935,11777,4935,11783,4935,11788,4936,11793,4940,11802,4942,11806,4949,11813,4953,11815,4962,11819,4967,11820,4978,11820,4983,11819,4992,11815,4996,11813,5003,11806,5005,11802,5009,11793,5010,11788,5010,11777xm5010,11462l5009,11457,5005,11448,5003,11444,4996,11437,4992,11435,4983,11431,4978,11430,4967,11430,4962,11431,4953,11435,4949,11437,4942,11444,4940,11448,4936,11457,4935,11462,4935,11468,4935,11473,4936,11478,4940,11487,4942,11491,4949,11498,4953,11500,4962,11504,4967,11505,4978,11505,4983,11504,4992,11500,4996,11498,5003,11491,5005,11487,5009,11478,5010,11473,5010,11462xm5010,9707l5009,9702,5005,9693,5003,9689,4996,9682,4992,9680,4983,9676,4978,9675,4967,9675,4962,9676,4953,9680,4949,9682,4942,9689,4940,9693,4936,9702,4935,9707,4935,9713,4935,9718,4936,9723,4940,9732,4942,9736,4949,9743,4953,9745,4962,9749,4967,9750,4978,9750,4983,9749,4992,9745,4996,9743,5003,9736,5005,9732,5009,9723,5010,9718,5010,9707xm5010,9392l5009,9387,5005,9378,5003,9374,4996,9367,4992,9365,4983,9361,4978,9360,4967,9360,4962,9361,4953,9365,4949,9367,4942,9374,4940,9378,4936,9387,4935,9392,4935,9398,4935,9403,4936,9408,4940,9417,4942,9421,4949,9428,4953,9430,4962,9434,4967,9435,4978,9435,4983,9434,4992,9430,4996,9428,5003,9421,5005,9417,5009,9408,5010,9403,5010,9392xm5010,8822l5009,8817,5005,8808,5003,8804,4996,8797,4992,8795,4983,8791,4978,8790,4967,8790,4962,8791,4953,8795,4949,8797,4942,8804,4940,8808,4936,8817,4935,8822,4935,8828,4935,8833,4936,8838,4940,8847,4942,8851,4949,8858,4953,8860,4962,8864,4967,8865,4978,8865,4983,8864,4992,8860,4996,8858,5003,8851,5005,8847,5009,8838,5010,8833,5010,8822xm5010,6932l5009,6927,5005,6918,5003,6914,4996,6907,4992,6905,4983,6901,4978,6900,4967,6900,4962,6901,4953,6905,4949,6907,4942,6914,4940,6918,4936,6927,4935,6932,4935,6938,4935,6943,4936,6948,4940,6957,4942,6961,4949,6968,4953,6970,4962,6974,4967,6975,4978,6975,4983,6974,4992,6970,4996,6968,5003,6961,5005,6957,5009,6948,5010,6943,5010,6932xm5010,6377l5009,6372,5005,6363,5003,6359,4996,6352,4992,6350,4983,6346,4978,6345,4967,6345,4962,6346,4953,6350,4949,6352,4942,6359,4940,6363,4936,6372,4935,6377,4935,6383,4935,6388,4936,6393,4940,6402,4942,6406,4949,6413,4953,6415,4962,6419,4967,6420,4978,6420,4983,6419,4992,6415,4996,6413,5003,6406,5005,6402,5009,6393,5010,6388,5010,6377xm5010,5822l5009,5817,5005,5808,5003,5804,4996,5797,4992,5795,4983,5791,4978,5790,4967,5790,4962,5791,4953,5795,4949,5797,4942,5804,4940,5808,4936,5817,4935,5822,4935,5828,4935,5833,4936,5838,4940,5847,4942,5851,4949,5858,4953,5860,4962,5864,4967,5865,4978,5865,4983,5864,4992,5860,4996,5858,5003,5851,5005,5847,5009,5838,5010,5833,5010,5822xe" filled="true" fillcolor="#000000" stroked="false">
                  <v:path arrowok="t"/>
                  <v:fill type="solid"/>
                </v:shape>
                <v:shape style="position:absolute;left:0;top:4260;width:4425;height:5970" id="docshape7" coordorigin="0,4260" coordsize="4425,5970" path="m4425,9855l0,9855,0,10230,4425,10230,4425,9855xm4425,7110l0,7110,0,7500,4425,7500,4425,7110xm4425,4260l0,4260,0,4635,4425,4635,4425,426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3762"/>
          <w:w w:val="130"/>
          <w:sz w:val="44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15"/>
          <w:w w:val="130"/>
        </w:rPr>
        <w:t> </w:t>
      </w:r>
      <w:r>
        <w:rPr>
          <w:color w:val="073762"/>
          <w:spacing w:val="-2"/>
          <w:w w:val="125"/>
        </w:rPr>
        <w:t>INFORMATION</w:t>
      </w:r>
    </w:p>
    <w:p>
      <w:pPr>
        <w:pStyle w:val="BodyText"/>
        <w:spacing w:before="74"/>
        <w:rPr>
          <w:rFonts w:ascii="Calibri"/>
          <w:b/>
          <w:sz w:val="26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67" w:lineRule="auto" w:before="134"/>
        <w:ind w:left="429" w:right="1139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/>
          <w:t>email@example.com</w:t>
        </w:r>
      </w:hyperlink>
      <w:r>
        <w:rPr/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</w:rPr>
        <w:t> </w:t>
      </w:r>
      <w:r>
        <w:rPr/>
        <w:t>Atlanta, GA</w:t>
      </w:r>
    </w:p>
    <w:p>
      <w:pPr>
        <w:pStyle w:val="Heading1"/>
        <w:spacing w:before="85"/>
      </w:pPr>
      <w:r>
        <w:rPr>
          <w:color w:val="073762"/>
          <w:w w:val="135"/>
          <w:sz w:val="44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9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86"/>
        <w:rPr>
          <w:rFonts w:ascii="Calibri"/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Team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5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11"/>
          <w:sz w:val="18"/>
        </w:rPr>
        <w:t> </w:t>
      </w:r>
      <w:r>
        <w:rPr>
          <w:sz w:val="18"/>
        </w:rPr>
        <w:t>mobility</w:t>
      </w:r>
      <w:r>
        <w:rPr>
          <w:spacing w:val="4"/>
          <w:sz w:val="18"/>
        </w:rPr>
        <w:t> </w:t>
      </w:r>
      <w:r>
        <w:rPr>
          <w:sz w:val="18"/>
        </w:rPr>
        <w:t>and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2"/>
          <w:sz w:val="18"/>
        </w:rPr>
        <w:t>Workflow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Infection</w:t>
      </w:r>
      <w:r>
        <w:rPr>
          <w:spacing w:val="12"/>
          <w:sz w:val="18"/>
        </w:rPr>
        <w:t> </w:t>
      </w:r>
      <w:r>
        <w:rPr>
          <w:sz w:val="18"/>
        </w:rPr>
        <w:t>control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Crisis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82"/>
      </w:pPr>
    </w:p>
    <w:p>
      <w:pPr>
        <w:pStyle w:val="Heading1"/>
      </w:pPr>
      <w:r>
        <w:rPr>
          <w:color w:val="073762"/>
          <w:spacing w:val="-2"/>
          <w:w w:val="130"/>
          <w:sz w:val="44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pStyle w:val="BodyText"/>
        <w:spacing w:before="85"/>
        <w:rPr>
          <w:rFonts w:ascii="Calibri"/>
          <w:b/>
          <w:sz w:val="26"/>
        </w:rPr>
      </w:pPr>
    </w:p>
    <w:p>
      <w:pPr>
        <w:pStyle w:val="BodyText"/>
        <w:ind w:left="807" w:hanging="372"/>
      </w:pPr>
      <w:r>
        <w:rPr/>
        <w:t>Associate</w:t>
      </w:r>
      <w:r>
        <w:rPr>
          <w:spacing w:val="9"/>
        </w:rPr>
        <w:t> </w:t>
      </w:r>
      <w:r>
        <w:rPr/>
        <w:t>of</w:t>
      </w:r>
      <w:r>
        <w:rPr>
          <w:spacing w:val="3"/>
        </w:rPr>
        <w:t> </w:t>
      </w:r>
      <w:r>
        <w:rPr/>
        <w:t>Science</w:t>
      </w:r>
      <w:r>
        <w:rPr>
          <w:spacing w:val="9"/>
        </w:rPr>
        <w:t> </w:t>
      </w:r>
      <w:r>
        <w:rPr/>
        <w:t>(A.S.)</w:t>
      </w:r>
      <w:r>
        <w:rPr>
          <w:spacing w:val="10"/>
        </w:rPr>
        <w:t> </w:t>
      </w:r>
      <w:r>
        <w:rPr/>
        <w:t>in</w:t>
      </w:r>
      <w:r>
        <w:rPr>
          <w:spacing w:val="9"/>
        </w:rPr>
        <w:t> </w:t>
      </w:r>
      <w:r>
        <w:rPr>
          <w:spacing w:val="-2"/>
        </w:rPr>
        <w:t>Nursing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807" w:right="99"/>
      </w:pPr>
      <w:r>
        <w:rPr/>
        <w:t>Georgia State University,</w:t>
      </w:r>
      <w:r>
        <w:rPr>
          <w:spacing w:val="-3"/>
        </w:rPr>
        <w:t> </w:t>
      </w:r>
      <w:r>
        <w:rPr/>
        <w:t>Atlanta, GA </w:t>
      </w:r>
      <w:r>
        <w:rPr>
          <w:w w:val="85"/>
        </w:rPr>
        <w:t>| </w:t>
      </w:r>
      <w:r>
        <w:rPr/>
        <w:t>May 2014</w:t>
      </w:r>
    </w:p>
    <w:p>
      <w:pPr>
        <w:pStyle w:val="Heading1"/>
        <w:spacing w:before="158"/>
      </w:pPr>
      <w:r>
        <w:rPr>
          <w:b w:val="0"/>
        </w:rPr>
        <w:br w:type="column"/>
      </w:r>
      <w:r>
        <w:rPr>
          <w:color w:val="073762"/>
          <w:w w:val="130"/>
          <w:sz w:val="44"/>
        </w:rPr>
        <w:t>P</w:t>
      </w:r>
      <w:r>
        <w:rPr>
          <w:color w:val="073762"/>
          <w:w w:val="130"/>
        </w:rPr>
        <w:t>ROFESSIONAL</w:t>
      </w:r>
      <w:r>
        <w:rPr>
          <w:color w:val="073762"/>
          <w:spacing w:val="16"/>
          <w:w w:val="130"/>
        </w:rPr>
        <w:t> </w:t>
      </w:r>
      <w:r>
        <w:rPr>
          <w:color w:val="073762"/>
          <w:spacing w:val="-2"/>
          <w:w w:val="130"/>
        </w:rPr>
        <w:t>EXPERIENCE</w:t>
      </w:r>
    </w:p>
    <w:p>
      <w:pPr>
        <w:pStyle w:val="BodyText"/>
        <w:spacing w:line="326" w:lineRule="auto" w:before="298"/>
        <w:ind w:left="100" w:right="1515"/>
      </w:pPr>
      <w:r>
        <w:rPr>
          <w:w w:val="110"/>
        </w:rPr>
        <w:t>LEAD CNA</w:t>
      </w:r>
      <w:r>
        <w:rPr>
          <w:spacing w:val="-5"/>
          <w:w w:val="110"/>
        </w:rPr>
        <w:t> </w:t>
      </w:r>
      <w:r>
        <w:rPr>
          <w:w w:val="85"/>
        </w:rPr>
        <w:t>| </w:t>
      </w:r>
      <w:r>
        <w:rPr>
          <w:w w:val="110"/>
        </w:rPr>
        <w:t>EMORY</w:t>
      </w:r>
      <w:r>
        <w:rPr>
          <w:spacing w:val="-6"/>
          <w:w w:val="110"/>
        </w:rPr>
        <w:t> </w:t>
      </w:r>
      <w:r>
        <w:rPr>
          <w:w w:val="110"/>
        </w:rPr>
        <w:t>UNIVERSITY</w:t>
      </w:r>
      <w:r>
        <w:rPr>
          <w:spacing w:val="-6"/>
          <w:w w:val="110"/>
        </w:rPr>
        <w:t> </w:t>
      </w:r>
      <w:r>
        <w:rPr>
          <w:w w:val="110"/>
        </w:rPr>
        <w:t>HOSPITAL,</w:t>
      </w:r>
      <w:r>
        <w:rPr>
          <w:spacing w:val="-5"/>
          <w:w w:val="110"/>
        </w:rPr>
        <w:t> </w:t>
      </w:r>
      <w:r>
        <w:rPr>
          <w:w w:val="110"/>
        </w:rPr>
        <w:t>ATLANTA, GA MAY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59" w:lineRule="auto" w:before="196"/>
        <w:ind w:left="658" w:right="59"/>
      </w:pPr>
      <w:r>
        <w:rPr>
          <w:w w:val="105"/>
        </w:rPr>
        <w:t>Supervise and mentor</w:t>
      </w:r>
      <w:r>
        <w:rPr>
          <w:spacing w:val="-5"/>
          <w:w w:val="105"/>
        </w:rPr>
        <w:t> </w:t>
      </w:r>
      <w:r>
        <w:rPr>
          <w:w w:val="105"/>
        </w:rPr>
        <w:t>a team of</w:t>
      </w:r>
      <w:r>
        <w:rPr>
          <w:spacing w:val="-4"/>
          <w:w w:val="105"/>
        </w:rPr>
        <w:t> </w:t>
      </w:r>
      <w:r>
        <w:rPr>
          <w:w w:val="105"/>
        </w:rPr>
        <w:t>15 CNAs, ensuring adherence to patient care protocols and safety regulations</w:t>
      </w:r>
    </w:p>
    <w:p>
      <w:pPr>
        <w:pStyle w:val="BodyText"/>
        <w:spacing w:line="259" w:lineRule="auto" w:before="104"/>
        <w:ind w:left="658" w:right="59"/>
      </w:pPr>
      <w:r>
        <w:rPr>
          <w:w w:val="105"/>
        </w:rPr>
        <w:t>Implemented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patient</w:t>
      </w:r>
      <w:r>
        <w:rPr>
          <w:spacing w:val="-7"/>
          <w:w w:val="105"/>
        </w:rPr>
        <w:t> </w:t>
      </w:r>
      <w:r>
        <w:rPr>
          <w:w w:val="105"/>
        </w:rPr>
        <w:t>mobility</w:t>
      </w:r>
      <w:r>
        <w:rPr>
          <w:spacing w:val="-12"/>
          <w:w w:val="105"/>
        </w:rPr>
        <w:t> </w:t>
      </w:r>
      <w:r>
        <w:rPr>
          <w:w w:val="105"/>
        </w:rPr>
        <w:t>program</w:t>
      </w:r>
      <w:r>
        <w:rPr>
          <w:spacing w:val="-7"/>
          <w:w w:val="105"/>
        </w:rPr>
        <w:t> </w:t>
      </w:r>
      <w:r>
        <w:rPr>
          <w:w w:val="105"/>
        </w:rPr>
        <w:t>that</w:t>
      </w:r>
      <w:r>
        <w:rPr>
          <w:spacing w:val="-7"/>
          <w:w w:val="105"/>
        </w:rPr>
        <w:t> </w:t>
      </w:r>
      <w:r>
        <w:rPr>
          <w:w w:val="105"/>
        </w:rPr>
        <w:t>reduced</w:t>
      </w:r>
      <w:r>
        <w:rPr>
          <w:spacing w:val="-7"/>
          <w:w w:val="105"/>
        </w:rPr>
        <w:t> </w:t>
      </w:r>
      <w:r>
        <w:rPr>
          <w:w w:val="105"/>
        </w:rPr>
        <w:t>fall-related incidents by 22%</w:t>
      </w:r>
    </w:p>
    <w:p>
      <w:pPr>
        <w:pStyle w:val="BodyText"/>
        <w:spacing w:line="276" w:lineRule="auto" w:before="103"/>
        <w:ind w:left="658" w:right="59"/>
      </w:pPr>
      <w:r>
        <w:rPr>
          <w:w w:val="105"/>
        </w:rPr>
        <w:t>Collaborate</w:t>
      </w:r>
      <w:r>
        <w:rPr>
          <w:spacing w:val="-7"/>
          <w:w w:val="105"/>
        </w:rPr>
        <w:t> </w:t>
      </w:r>
      <w:r>
        <w:rPr>
          <w:w w:val="105"/>
        </w:rPr>
        <w:t>with RNs and physicians to optimize</w:t>
      </w:r>
      <w:r>
        <w:rPr>
          <w:spacing w:val="-7"/>
          <w:w w:val="105"/>
        </w:rPr>
        <w:t> </w:t>
      </w:r>
      <w:r>
        <w:rPr>
          <w:w w:val="105"/>
        </w:rPr>
        <w:t>workflows, improving patient turnaround time in the hospital’s post-surgical</w:t>
      </w:r>
      <w:r>
        <w:rPr>
          <w:spacing w:val="-3"/>
          <w:w w:val="105"/>
        </w:rPr>
        <w:t> </w:t>
      </w:r>
      <w:r>
        <w:rPr>
          <w:w w:val="105"/>
        </w:rPr>
        <w:t>unit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259" w:lineRule="auto"/>
        <w:ind w:left="100" w:right="59"/>
      </w:pPr>
      <w:r>
        <w:rPr>
          <w:w w:val="105"/>
        </w:rPr>
        <w:t>CERTIFIED</w:t>
      </w:r>
      <w:r>
        <w:rPr>
          <w:spacing w:val="31"/>
          <w:w w:val="105"/>
        </w:rPr>
        <w:t> </w:t>
      </w:r>
      <w:r>
        <w:rPr>
          <w:w w:val="105"/>
        </w:rPr>
        <w:t>NURSING ASSISTANT </w:t>
      </w:r>
      <w:r>
        <w:rPr>
          <w:w w:val="85"/>
        </w:rPr>
        <w:t>|</w:t>
      </w:r>
      <w:r>
        <w:rPr>
          <w:w w:val="105"/>
        </w:rPr>
        <w:t> ATLANTA HEALTH</w:t>
      </w:r>
      <w:r>
        <w:rPr>
          <w:spacing w:val="31"/>
          <w:w w:val="105"/>
        </w:rPr>
        <w:t> </w:t>
      </w:r>
      <w:r>
        <w:rPr>
          <w:w w:val="105"/>
        </w:rPr>
        <w:t>&amp;</w:t>
      </w:r>
      <w:r>
        <w:rPr>
          <w:spacing w:val="31"/>
          <w:w w:val="105"/>
        </w:rPr>
        <w:t> </w:t>
      </w:r>
      <w:r>
        <w:rPr>
          <w:w w:val="105"/>
        </w:rPr>
        <w:t>REHABILITATION, ATLANTA,</w:t>
      </w:r>
      <w:r>
        <w:rPr>
          <w:spacing w:val="-3"/>
          <w:w w:val="105"/>
        </w:rPr>
        <w:t> </w:t>
      </w:r>
      <w:r>
        <w:rPr>
          <w:w w:val="105"/>
        </w:rPr>
        <w:t>GA</w:t>
      </w:r>
    </w:p>
    <w:p>
      <w:pPr>
        <w:pStyle w:val="BodyText"/>
        <w:spacing w:before="73"/>
        <w:ind w:left="100"/>
      </w:pPr>
      <w:r>
        <w:rPr>
          <w:w w:val="110"/>
        </w:rPr>
        <w:t>JUNE</w:t>
      </w:r>
      <w:r>
        <w:rPr>
          <w:spacing w:val="-1"/>
          <w:w w:val="110"/>
        </w:rPr>
        <w:t> </w:t>
      </w:r>
      <w:r>
        <w:rPr>
          <w:w w:val="110"/>
        </w:rPr>
        <w:t>2014 –</w:t>
      </w:r>
      <w:r>
        <w:rPr>
          <w:spacing w:val="-8"/>
          <w:w w:val="110"/>
        </w:rPr>
        <w:t> </w:t>
      </w:r>
      <w:r>
        <w:rPr>
          <w:w w:val="110"/>
        </w:rPr>
        <w:t>APRIL</w:t>
      </w:r>
      <w:r>
        <w:rPr>
          <w:spacing w:val="-8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658" w:right="59"/>
      </w:pPr>
      <w:r>
        <w:rPr>
          <w:w w:val="105"/>
        </w:rPr>
        <w:t>Provided</w:t>
      </w:r>
      <w:r>
        <w:rPr>
          <w:spacing w:val="-13"/>
          <w:w w:val="105"/>
        </w:rPr>
        <w:t> </w:t>
      </w:r>
      <w:r>
        <w:rPr>
          <w:w w:val="105"/>
        </w:rPr>
        <w:t>hands-on</w:t>
      </w:r>
      <w:r>
        <w:rPr>
          <w:spacing w:val="-11"/>
          <w:w w:val="105"/>
        </w:rPr>
        <w:t> </w:t>
      </w:r>
      <w:r>
        <w:rPr>
          <w:w w:val="105"/>
        </w:rPr>
        <w:t>patient</w:t>
      </w:r>
      <w:r>
        <w:rPr>
          <w:spacing w:val="-11"/>
          <w:w w:val="105"/>
        </w:rPr>
        <w:t> </w:t>
      </w:r>
      <w:r>
        <w:rPr>
          <w:w w:val="105"/>
        </w:rPr>
        <w:t>care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25+</w:t>
      </w:r>
      <w:r>
        <w:rPr>
          <w:spacing w:val="-11"/>
          <w:w w:val="105"/>
        </w:rPr>
        <w:t> </w:t>
      </w:r>
      <w:r>
        <w:rPr>
          <w:w w:val="105"/>
        </w:rPr>
        <w:t>residents</w:t>
      </w:r>
      <w:r>
        <w:rPr>
          <w:spacing w:val="-11"/>
          <w:w w:val="105"/>
        </w:rPr>
        <w:t> </w:t>
      </w:r>
      <w:r>
        <w:rPr>
          <w:w w:val="105"/>
        </w:rPr>
        <w:t>daily,</w:t>
      </w:r>
      <w:r>
        <w:rPr>
          <w:spacing w:val="-11"/>
          <w:w w:val="105"/>
        </w:rPr>
        <w:t> </w:t>
      </w:r>
      <w:r>
        <w:rPr>
          <w:w w:val="105"/>
        </w:rPr>
        <w:t>assisting</w:t>
      </w:r>
      <w:r>
        <w:rPr>
          <w:spacing w:val="-16"/>
          <w:w w:val="105"/>
        </w:rPr>
        <w:t> </w:t>
      </w:r>
      <w:r>
        <w:rPr>
          <w:w w:val="105"/>
        </w:rPr>
        <w:t>with ADLs, mobility support, and personal hygiene</w:t>
      </w:r>
    </w:p>
    <w:p>
      <w:pPr>
        <w:pStyle w:val="BodyText"/>
        <w:spacing w:before="90"/>
        <w:ind w:left="658"/>
      </w:pPr>
      <w:r>
        <w:rPr>
          <w:w w:val="105"/>
        </w:rPr>
        <w:t>Trained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onboarded</w:t>
      </w:r>
      <w:r>
        <w:rPr>
          <w:spacing w:val="-6"/>
          <w:w w:val="105"/>
        </w:rPr>
        <w:t> </w:t>
      </w:r>
      <w:r>
        <w:rPr>
          <w:w w:val="105"/>
        </w:rPr>
        <w:t>new</w:t>
      </w:r>
      <w:r>
        <w:rPr>
          <w:spacing w:val="-12"/>
          <w:w w:val="105"/>
        </w:rPr>
        <w:t> </w:t>
      </w:r>
      <w:r>
        <w:rPr>
          <w:w w:val="105"/>
        </w:rPr>
        <w:t>CNAs,</w:t>
      </w:r>
      <w:r>
        <w:rPr>
          <w:spacing w:val="-6"/>
          <w:w w:val="105"/>
        </w:rPr>
        <w:t> </w:t>
      </w:r>
      <w:r>
        <w:rPr>
          <w:w w:val="105"/>
        </w:rPr>
        <w:t>increasing</w:t>
      </w:r>
      <w:r>
        <w:rPr>
          <w:spacing w:val="-6"/>
          <w:w w:val="105"/>
        </w:rPr>
        <w:t> </w:t>
      </w:r>
      <w:r>
        <w:rPr>
          <w:w w:val="105"/>
        </w:rPr>
        <w:t>staff</w:t>
      </w:r>
      <w:r>
        <w:rPr>
          <w:spacing w:val="-10"/>
          <w:w w:val="105"/>
        </w:rPr>
        <w:t> </w:t>
      </w:r>
      <w:r>
        <w:rPr>
          <w:w w:val="105"/>
        </w:rPr>
        <w:t>retention</w:t>
      </w:r>
      <w:r>
        <w:rPr>
          <w:spacing w:val="-6"/>
          <w:w w:val="105"/>
        </w:rPr>
        <w:t> </w:t>
      </w:r>
      <w:r>
        <w:rPr>
          <w:w w:val="105"/>
        </w:rPr>
        <w:t>rates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18%</w:t>
      </w:r>
    </w:p>
    <w:p>
      <w:pPr>
        <w:pStyle w:val="BodyText"/>
        <w:spacing w:line="276" w:lineRule="auto" w:before="106"/>
        <w:ind w:left="658"/>
      </w:pPr>
      <w:r>
        <w:rPr/>
        <w:t>Maintained a 95% patient satisfaction rating through compassionate and</w:t>
      </w:r>
      <w:r>
        <w:rPr>
          <w:spacing w:val="80"/>
          <w:w w:val="110"/>
        </w:rPr>
        <w:t> </w:t>
      </w:r>
      <w:r>
        <w:rPr>
          <w:w w:val="110"/>
        </w:rPr>
        <w:t>attentive</w:t>
      </w:r>
      <w:r>
        <w:rPr>
          <w:spacing w:val="-6"/>
          <w:w w:val="110"/>
        </w:rPr>
        <w:t> </w:t>
      </w:r>
      <w:r>
        <w:rPr>
          <w:w w:val="110"/>
        </w:rPr>
        <w:t>care</w:t>
      </w:r>
    </w:p>
    <w:p>
      <w:pPr>
        <w:pStyle w:val="Heading1"/>
        <w:spacing w:before="199"/>
      </w:pPr>
      <w:r>
        <w:rPr>
          <w:color w:val="073762"/>
          <w:spacing w:val="-2"/>
          <w:w w:val="130"/>
          <w:sz w:val="44"/>
        </w:rPr>
        <w:t>C</w:t>
      </w:r>
      <w:r>
        <w:rPr>
          <w:color w:val="073762"/>
          <w:spacing w:val="-2"/>
          <w:w w:val="130"/>
        </w:rPr>
        <w:t>ERTIFICATIONS</w:t>
      </w:r>
    </w:p>
    <w:p>
      <w:pPr>
        <w:pStyle w:val="BodyText"/>
        <w:spacing w:before="220"/>
        <w:rPr>
          <w:rFonts w:ascii="Calibri"/>
          <w:b/>
          <w:sz w:val="26"/>
        </w:rPr>
      </w:pPr>
    </w:p>
    <w:p>
      <w:pPr>
        <w:pStyle w:val="BodyText"/>
        <w:spacing w:line="362" w:lineRule="auto"/>
        <w:ind w:left="658" w:right="438"/>
      </w:pPr>
      <w:r>
        <w:rPr/>
        <w:t>Certified Nursing Assistant (CNA), State of Georgia </w:t>
      </w:r>
      <w:r>
        <w:rPr>
          <w:w w:val="85"/>
        </w:rPr>
        <w:t>| </w:t>
      </w:r>
      <w:r>
        <w:rPr/>
        <w:t>June 2014 Advanced CNA Leadership Certification </w:t>
      </w:r>
      <w:r>
        <w:rPr>
          <w:w w:val="85"/>
        </w:rPr>
        <w:t>|</w:t>
      </w:r>
      <w:r>
        <w:rPr/>
        <w:t> July 2018</w:t>
      </w:r>
    </w:p>
    <w:sectPr>
      <w:type w:val="continuous"/>
      <w:pgSz w:w="11920" w:h="16860"/>
      <w:pgMar w:top="840" w:bottom="280" w:left="141" w:right="425"/>
      <w:cols w:num="2" w:equalWidth="0">
        <w:col w:w="3848" w:space="579"/>
        <w:col w:w="6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0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61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2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9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4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15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2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4415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2026-02-20T12:23:45Z</dcterms:created>
  <dcterms:modified xsi:type="dcterms:W3CDTF">2026-02-20T12:23:45Z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