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w w:val="130"/>
          <w:sz w:val="74"/>
        </w:rPr>
        <w:t>Chris</w:t>
      </w:r>
      <w:r>
        <w:rPr>
          <w:b/>
          <w:color w:val="FFFFFF"/>
          <w:spacing w:val="29"/>
          <w:w w:val="130"/>
          <w:sz w:val="74"/>
        </w:rPr>
        <w:t> </w:t>
      </w:r>
      <w:r>
        <w:rPr>
          <w:color w:val="FFFFFF"/>
          <w:spacing w:val="7"/>
          <w:w w:val="130"/>
          <w:sz w:val="74"/>
        </w:rPr>
        <w:t>Jackson</w:t>
      </w:r>
    </w:p>
    <w:p>
      <w:pPr>
        <w:pStyle w:val="Heading2"/>
      </w:pPr>
      <w:r>
        <w:rPr>
          <w:color w:val="FFFFFF"/>
          <w:w w:val="130"/>
        </w:rPr>
        <w:t>Academic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Research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line="259" w:lineRule="auto" w:before="164"/>
        <w:ind w:left="4006" w:right="787" w:firstLine="0"/>
        <w:jc w:val="left"/>
        <w:rPr>
          <w:sz w:val="16"/>
        </w:rPr>
      </w:pPr>
      <w:r>
        <w:rPr>
          <w:color w:val="FFFFFF"/>
          <w:w w:val="125"/>
          <w:sz w:val="16"/>
        </w:rPr>
        <w:t>Biology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student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two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molecular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biology research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lab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procedures,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data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analysis,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group </w:t>
      </w:r>
      <w:r>
        <w:rPr>
          <w:color w:val="FFFFFF"/>
          <w:spacing w:val="-2"/>
          <w:w w:val="125"/>
          <w:sz w:val="16"/>
        </w:rPr>
        <w:t>collaboration.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7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40516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0297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137"/>
        <w:ind w:left="1030" w:right="267"/>
      </w:pPr>
      <w:r>
        <w:rPr/>
        <w:br w:type="column"/>
      </w:r>
      <w:r>
        <w:rPr>
          <w:w w:val="125"/>
        </w:rPr>
        <w:t>RESEARCH 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DEPARTMENT OF BIOLOGY, GREENFIELD UNIVERSITY</w:t>
      </w:r>
      <w:r>
        <w:rPr>
          <w:spacing w:val="40"/>
          <w:w w:val="125"/>
        </w:rPr>
        <w:t> </w:t>
      </w:r>
      <w:r>
        <w:rPr>
          <w:w w:val="125"/>
        </w:rPr>
        <w:t>AUGUST 2023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393" w:space="713"/>
            <w:col w:w="8673"/>
          </w:cols>
        </w:sectPr>
      </w:pPr>
    </w:p>
    <w:p>
      <w:pPr>
        <w:pStyle w:val="BodyText"/>
        <w:spacing w:line="655" w:lineRule="auto" w:before="86"/>
        <w:ind w:left="1030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ind w:left="1030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Data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2" w:after="0"/>
        <w:ind w:left="658" w:right="34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Collected and analyzed over 500 samples related to protein expression in cancer cells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872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Supported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postdoc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researchers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maintaining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lab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tracking experiment timelines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88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Co-authored research poster presented at Midwest Undergraduate Science Conference</w:t>
      </w:r>
    </w:p>
    <w:p>
      <w:pPr>
        <w:pStyle w:val="BodyText"/>
        <w:spacing w:before="182"/>
      </w:pPr>
    </w:p>
    <w:p>
      <w:pPr>
        <w:pStyle w:val="BodyText"/>
        <w:spacing w:line="252" w:lineRule="auto"/>
        <w:ind w:left="119" w:right="2475"/>
      </w:pPr>
      <w:r>
        <w:rPr>
          <w:w w:val="125"/>
        </w:rPr>
        <w:t>STUDENT LAB TECHNICIAN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GREENFIELD UNIVERSITY</w:t>
      </w:r>
      <w:r>
        <w:rPr>
          <w:spacing w:val="40"/>
          <w:w w:val="125"/>
        </w:rPr>
        <w:t> </w:t>
      </w:r>
      <w:r>
        <w:rPr>
          <w:w w:val="125"/>
        </w:rPr>
        <w:t>AUGUST 2022 – MAY 2023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3038" w:space="980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Lab</w:t>
      </w:r>
      <w:r>
        <w:rPr>
          <w:spacing w:val="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safety</w:t>
      </w:r>
      <w:r>
        <w:rPr>
          <w:spacing w:val="2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25"/>
          <w:sz w:val="18"/>
        </w:rPr>
        <w:t>Microscopy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Report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Scientific</w:t>
      </w:r>
      <w:r>
        <w:rPr>
          <w:spacing w:val="-9"/>
          <w:w w:val="125"/>
          <w:sz w:val="18"/>
        </w:rPr>
        <w:t> </w:t>
      </w:r>
      <w:r>
        <w:rPr>
          <w:w w:val="125"/>
          <w:sz w:val="18"/>
        </w:rPr>
        <w:t>literature</w:t>
      </w:r>
      <w:r>
        <w:rPr>
          <w:spacing w:val="-8"/>
          <w:w w:val="125"/>
          <w:sz w:val="18"/>
        </w:rPr>
        <w:t> </w:t>
      </w:r>
      <w:r>
        <w:rPr>
          <w:spacing w:val="-2"/>
          <w:w w:val="12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112" w:after="0"/>
        <w:ind w:left="677" w:right="85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Prepared solutions and sterilized lab equipment for weekly student </w:t>
      </w:r>
      <w:r>
        <w:rPr>
          <w:spacing w:val="-2"/>
          <w:w w:val="125"/>
          <w:sz w:val="18"/>
        </w:rPr>
        <w:t>experiments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3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Helped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train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lab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assistants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lab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protocols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recordkeeping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115" w:space="883"/>
            <w:col w:w="7781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1020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41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880,3855,16860,3870,16860,3870,1188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424242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424242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424242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424242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40"/>
        <w:rPr>
          <w:b/>
        </w:rPr>
      </w:pPr>
    </w:p>
    <w:p>
      <w:pPr>
        <w:pStyle w:val="BodyText"/>
        <w:spacing w:line="244" w:lineRule="auto"/>
        <w:ind w:left="379" w:right="8528"/>
      </w:pPr>
      <w:r>
        <w:rPr>
          <w:w w:val="120"/>
        </w:rPr>
        <w:t>Candidate: Bachelor of Science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14"/>
          <w:w w:val="120"/>
        </w:rPr>
        <w:t> </w:t>
      </w:r>
      <w:r>
        <w:rPr>
          <w:w w:val="120"/>
        </w:rPr>
        <w:t>Biology</w:t>
      </w:r>
      <w:r>
        <w:rPr>
          <w:spacing w:val="14"/>
          <w:w w:val="120"/>
        </w:rPr>
        <w:t> </w:t>
      </w:r>
      <w:r>
        <w:rPr/>
        <w:t>|</w:t>
      </w:r>
      <w:r>
        <w:rPr>
          <w:spacing w:val="15"/>
          <w:w w:val="120"/>
        </w:rPr>
        <w:t> </w:t>
      </w:r>
      <w:r>
        <w:rPr>
          <w:w w:val="120"/>
        </w:rPr>
        <w:t>expected</w:t>
      </w:r>
      <w:r>
        <w:rPr>
          <w:spacing w:val="14"/>
          <w:w w:val="120"/>
        </w:rPr>
        <w:t> </w:t>
      </w:r>
      <w:r>
        <w:rPr>
          <w:w w:val="120"/>
        </w:rPr>
        <w:t>May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2026</w:t>
      </w:r>
    </w:p>
    <w:p>
      <w:pPr>
        <w:pStyle w:val="BodyText"/>
        <w:spacing w:before="22"/>
      </w:pPr>
    </w:p>
    <w:p>
      <w:pPr>
        <w:pStyle w:val="BodyText"/>
        <w:spacing w:line="244" w:lineRule="auto"/>
        <w:ind w:left="379" w:right="8290"/>
      </w:pPr>
      <w:r>
        <w:rPr>
          <w:spacing w:val="-2"/>
          <w:w w:val="125"/>
        </w:rPr>
        <w:t>Greenfield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University,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Greenfield, </w:t>
      </w:r>
      <w:r>
        <w:rPr>
          <w:spacing w:val="-6"/>
          <w:w w:val="125"/>
        </w:rPr>
        <w:t>IL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2026-02-15T05:26:15Z</dcterms:created>
  <dcterms:modified xsi:type="dcterms:W3CDTF">2026-02-15T05:26:15Z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