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377" w:right="3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2A98DE"/>
          <w:spacing w:val="24"/>
          <w:w w:val="130"/>
          <w:sz w:val="70"/>
        </w:rPr>
        <w:t>Sam</w:t>
      </w:r>
      <w:r>
        <w:rPr>
          <w:rFonts w:ascii="Calibri"/>
          <w:b/>
          <w:color w:val="2A98DE"/>
          <w:spacing w:val="75"/>
          <w:w w:val="130"/>
          <w:sz w:val="70"/>
        </w:rPr>
        <w:t> </w:t>
      </w:r>
      <w:r>
        <w:rPr>
          <w:rFonts w:ascii="Calibri"/>
          <w:color w:val="2A98DE"/>
          <w:spacing w:val="23"/>
          <w:w w:val="130"/>
          <w:sz w:val="70"/>
        </w:rPr>
        <w:t>Wright</w:t>
      </w:r>
    </w:p>
    <w:p>
      <w:pPr>
        <w:pStyle w:val="Heading1"/>
        <w:ind w:left="4377"/>
        <w:rPr>
          <w:rFonts w:ascii="Calibri"/>
        </w:rPr>
      </w:pPr>
      <w:r>
        <w:rPr>
          <w:rFonts w:ascii="Calibri"/>
          <w:color w:val="2A98DE"/>
          <w:w w:val="130"/>
        </w:rPr>
        <w:t>Trauma</w:t>
      </w:r>
      <w:r>
        <w:rPr>
          <w:rFonts w:ascii="Calibri"/>
          <w:color w:val="2A98DE"/>
          <w:spacing w:val="36"/>
          <w:w w:val="130"/>
        </w:rPr>
        <w:t> </w:t>
      </w:r>
      <w:r>
        <w:rPr>
          <w:rFonts w:ascii="Calibri"/>
          <w:color w:val="2A98DE"/>
          <w:w w:val="130"/>
        </w:rPr>
        <w:t>Resuscitation</w:t>
      </w:r>
      <w:r>
        <w:rPr>
          <w:rFonts w:ascii="Calibri"/>
          <w:color w:val="2A98DE"/>
          <w:spacing w:val="36"/>
          <w:w w:val="130"/>
        </w:rPr>
        <w:t> </w:t>
      </w:r>
      <w:r>
        <w:rPr>
          <w:rFonts w:ascii="Calibri"/>
          <w:color w:val="2A98DE"/>
          <w:spacing w:val="-2"/>
          <w:w w:val="130"/>
        </w:rPr>
        <w:t>Nurse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74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283"/>
        </w:sectPr>
      </w:pPr>
    </w:p>
    <w:p>
      <w:pPr>
        <w:pStyle w:val="BodyText"/>
        <w:rPr>
          <w:rFonts w:ascii="Calibri"/>
          <w:b/>
          <w:sz w:val="15"/>
        </w:rPr>
      </w:pPr>
      <w:r>
        <w:rPr>
          <w:rFonts w:ascii="Calibri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660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600825">
                                <a:moveTo>
                                  <a:pt x="28575" y="6580759"/>
                                </a:moveTo>
                                <a:lnTo>
                                  <a:pt x="27432" y="6577978"/>
                                </a:lnTo>
                                <a:lnTo>
                                  <a:pt x="22847" y="6573393"/>
                                </a:lnTo>
                                <a:lnTo>
                                  <a:pt x="20066" y="6572237"/>
                                </a:lnTo>
                                <a:lnTo>
                                  <a:pt x="8521" y="6572237"/>
                                </a:lnTo>
                                <a:lnTo>
                                  <a:pt x="5740" y="6573393"/>
                                </a:lnTo>
                                <a:lnTo>
                                  <a:pt x="1155" y="6577978"/>
                                </a:lnTo>
                                <a:lnTo>
                                  <a:pt x="0" y="6580759"/>
                                </a:lnTo>
                                <a:lnTo>
                                  <a:pt x="0" y="6589065"/>
                                </a:lnTo>
                                <a:lnTo>
                                  <a:pt x="0" y="6592303"/>
                                </a:lnTo>
                                <a:lnTo>
                                  <a:pt x="1155" y="6595084"/>
                                </a:lnTo>
                                <a:lnTo>
                                  <a:pt x="5740" y="6599669"/>
                                </a:lnTo>
                                <a:lnTo>
                                  <a:pt x="8521" y="6600812"/>
                                </a:lnTo>
                                <a:lnTo>
                                  <a:pt x="20066" y="6600812"/>
                                </a:lnTo>
                                <a:lnTo>
                                  <a:pt x="22847" y="6599669"/>
                                </a:lnTo>
                                <a:lnTo>
                                  <a:pt x="27432" y="6595084"/>
                                </a:lnTo>
                                <a:lnTo>
                                  <a:pt x="28575" y="6592303"/>
                                </a:lnTo>
                                <a:lnTo>
                                  <a:pt x="28575" y="6580759"/>
                                </a:lnTo>
                                <a:close/>
                              </a:path>
                              <a:path w="7120890" h="6600825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600825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600825">
                                <a:moveTo>
                                  <a:pt x="28575" y="5761609"/>
                                </a:moveTo>
                                <a:lnTo>
                                  <a:pt x="27432" y="5758827"/>
                                </a:lnTo>
                                <a:lnTo>
                                  <a:pt x="22847" y="5754243"/>
                                </a:lnTo>
                                <a:lnTo>
                                  <a:pt x="20066" y="5753087"/>
                                </a:lnTo>
                                <a:lnTo>
                                  <a:pt x="8521" y="5753087"/>
                                </a:lnTo>
                                <a:lnTo>
                                  <a:pt x="5740" y="5754243"/>
                                </a:lnTo>
                                <a:lnTo>
                                  <a:pt x="1155" y="5758827"/>
                                </a:lnTo>
                                <a:lnTo>
                                  <a:pt x="0" y="5761609"/>
                                </a:lnTo>
                                <a:lnTo>
                                  <a:pt x="0" y="5769915"/>
                                </a:lnTo>
                                <a:lnTo>
                                  <a:pt x="0" y="5773153"/>
                                </a:lnTo>
                                <a:lnTo>
                                  <a:pt x="1155" y="5775934"/>
                                </a:lnTo>
                                <a:lnTo>
                                  <a:pt x="5740" y="5780519"/>
                                </a:lnTo>
                                <a:lnTo>
                                  <a:pt x="8521" y="5781662"/>
                                </a:lnTo>
                                <a:lnTo>
                                  <a:pt x="20066" y="5781662"/>
                                </a:lnTo>
                                <a:lnTo>
                                  <a:pt x="22847" y="5780519"/>
                                </a:lnTo>
                                <a:lnTo>
                                  <a:pt x="27432" y="5775934"/>
                                </a:lnTo>
                                <a:lnTo>
                                  <a:pt x="28575" y="5773153"/>
                                </a:lnTo>
                                <a:lnTo>
                                  <a:pt x="28575" y="5761609"/>
                                </a:lnTo>
                                <a:close/>
                              </a:path>
                              <a:path w="7120890" h="6600825">
                                <a:moveTo>
                                  <a:pt x="28575" y="5542534"/>
                                </a:moveTo>
                                <a:lnTo>
                                  <a:pt x="27432" y="5539752"/>
                                </a:lnTo>
                                <a:lnTo>
                                  <a:pt x="22847" y="5535168"/>
                                </a:lnTo>
                                <a:lnTo>
                                  <a:pt x="20066" y="5534012"/>
                                </a:lnTo>
                                <a:lnTo>
                                  <a:pt x="8521" y="5534012"/>
                                </a:lnTo>
                                <a:lnTo>
                                  <a:pt x="5740" y="5535168"/>
                                </a:lnTo>
                                <a:lnTo>
                                  <a:pt x="1155" y="5539752"/>
                                </a:lnTo>
                                <a:lnTo>
                                  <a:pt x="0" y="5542534"/>
                                </a:lnTo>
                                <a:lnTo>
                                  <a:pt x="0" y="5550840"/>
                                </a:lnTo>
                                <a:lnTo>
                                  <a:pt x="0" y="5554078"/>
                                </a:lnTo>
                                <a:lnTo>
                                  <a:pt x="1155" y="5556859"/>
                                </a:lnTo>
                                <a:lnTo>
                                  <a:pt x="5740" y="5561444"/>
                                </a:lnTo>
                                <a:lnTo>
                                  <a:pt x="8521" y="5562587"/>
                                </a:lnTo>
                                <a:lnTo>
                                  <a:pt x="20066" y="5562587"/>
                                </a:lnTo>
                                <a:lnTo>
                                  <a:pt x="22847" y="5561444"/>
                                </a:lnTo>
                                <a:lnTo>
                                  <a:pt x="27432" y="5556859"/>
                                </a:lnTo>
                                <a:lnTo>
                                  <a:pt x="28575" y="5554078"/>
                                </a:lnTo>
                                <a:lnTo>
                                  <a:pt x="28575" y="5542534"/>
                                </a:lnTo>
                                <a:close/>
                              </a:path>
                              <a:path w="7120890" h="6600825">
                                <a:moveTo>
                                  <a:pt x="28575" y="5161534"/>
                                </a:moveTo>
                                <a:lnTo>
                                  <a:pt x="27432" y="5158752"/>
                                </a:lnTo>
                                <a:lnTo>
                                  <a:pt x="22847" y="5154168"/>
                                </a:lnTo>
                                <a:lnTo>
                                  <a:pt x="20066" y="5153012"/>
                                </a:lnTo>
                                <a:lnTo>
                                  <a:pt x="8521" y="5153012"/>
                                </a:lnTo>
                                <a:lnTo>
                                  <a:pt x="5740" y="5154168"/>
                                </a:lnTo>
                                <a:lnTo>
                                  <a:pt x="1155" y="5158752"/>
                                </a:lnTo>
                                <a:lnTo>
                                  <a:pt x="0" y="5161534"/>
                                </a:lnTo>
                                <a:lnTo>
                                  <a:pt x="0" y="5169840"/>
                                </a:lnTo>
                                <a:lnTo>
                                  <a:pt x="0" y="5173078"/>
                                </a:lnTo>
                                <a:lnTo>
                                  <a:pt x="1155" y="5175859"/>
                                </a:lnTo>
                                <a:lnTo>
                                  <a:pt x="5740" y="5180444"/>
                                </a:lnTo>
                                <a:lnTo>
                                  <a:pt x="8521" y="5181587"/>
                                </a:lnTo>
                                <a:lnTo>
                                  <a:pt x="20066" y="5181587"/>
                                </a:lnTo>
                                <a:lnTo>
                                  <a:pt x="22847" y="5180444"/>
                                </a:lnTo>
                                <a:lnTo>
                                  <a:pt x="27432" y="5175859"/>
                                </a:lnTo>
                                <a:lnTo>
                                  <a:pt x="28575" y="5173078"/>
                                </a:lnTo>
                                <a:lnTo>
                                  <a:pt x="28575" y="5161534"/>
                                </a:lnTo>
                                <a:close/>
                              </a:path>
                              <a:path w="7120890" h="6600825">
                                <a:moveTo>
                                  <a:pt x="28575" y="4942459"/>
                                </a:moveTo>
                                <a:lnTo>
                                  <a:pt x="27432" y="4939677"/>
                                </a:lnTo>
                                <a:lnTo>
                                  <a:pt x="22847" y="4935093"/>
                                </a:lnTo>
                                <a:lnTo>
                                  <a:pt x="20066" y="4933937"/>
                                </a:lnTo>
                                <a:lnTo>
                                  <a:pt x="8521" y="4933937"/>
                                </a:lnTo>
                                <a:lnTo>
                                  <a:pt x="5740" y="4935093"/>
                                </a:lnTo>
                                <a:lnTo>
                                  <a:pt x="1155" y="4939677"/>
                                </a:lnTo>
                                <a:lnTo>
                                  <a:pt x="0" y="4942459"/>
                                </a:lnTo>
                                <a:lnTo>
                                  <a:pt x="0" y="4950765"/>
                                </a:lnTo>
                                <a:lnTo>
                                  <a:pt x="0" y="4954003"/>
                                </a:lnTo>
                                <a:lnTo>
                                  <a:pt x="1155" y="4956784"/>
                                </a:lnTo>
                                <a:lnTo>
                                  <a:pt x="5740" y="4961369"/>
                                </a:lnTo>
                                <a:lnTo>
                                  <a:pt x="8521" y="4962512"/>
                                </a:lnTo>
                                <a:lnTo>
                                  <a:pt x="20066" y="4962512"/>
                                </a:lnTo>
                                <a:lnTo>
                                  <a:pt x="22847" y="4961369"/>
                                </a:lnTo>
                                <a:lnTo>
                                  <a:pt x="27432" y="4956784"/>
                                </a:lnTo>
                                <a:lnTo>
                                  <a:pt x="28575" y="4954003"/>
                                </a:lnTo>
                                <a:lnTo>
                                  <a:pt x="28575" y="4942459"/>
                                </a:lnTo>
                                <a:close/>
                              </a:path>
                              <a:path w="7120890" h="6600825">
                                <a:moveTo>
                                  <a:pt x="28575" y="4723384"/>
                                </a:moveTo>
                                <a:lnTo>
                                  <a:pt x="27432" y="4720602"/>
                                </a:lnTo>
                                <a:lnTo>
                                  <a:pt x="22847" y="4716018"/>
                                </a:lnTo>
                                <a:lnTo>
                                  <a:pt x="20066" y="4714862"/>
                                </a:lnTo>
                                <a:lnTo>
                                  <a:pt x="8521" y="4714862"/>
                                </a:lnTo>
                                <a:lnTo>
                                  <a:pt x="5740" y="4716018"/>
                                </a:lnTo>
                                <a:lnTo>
                                  <a:pt x="1155" y="4720602"/>
                                </a:lnTo>
                                <a:lnTo>
                                  <a:pt x="0" y="4723384"/>
                                </a:lnTo>
                                <a:lnTo>
                                  <a:pt x="0" y="4731690"/>
                                </a:lnTo>
                                <a:lnTo>
                                  <a:pt x="0" y="4734928"/>
                                </a:lnTo>
                                <a:lnTo>
                                  <a:pt x="1155" y="4737709"/>
                                </a:lnTo>
                                <a:lnTo>
                                  <a:pt x="5740" y="4742294"/>
                                </a:lnTo>
                                <a:lnTo>
                                  <a:pt x="8521" y="4743437"/>
                                </a:lnTo>
                                <a:lnTo>
                                  <a:pt x="20066" y="4743437"/>
                                </a:lnTo>
                                <a:lnTo>
                                  <a:pt x="22847" y="4742294"/>
                                </a:lnTo>
                                <a:lnTo>
                                  <a:pt x="27432" y="4737709"/>
                                </a:lnTo>
                                <a:lnTo>
                                  <a:pt x="28575" y="4734928"/>
                                </a:lnTo>
                                <a:lnTo>
                                  <a:pt x="28575" y="4723384"/>
                                </a:lnTo>
                                <a:close/>
                              </a:path>
                              <a:path w="7120890" h="66008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4038599"/>
                            <a:ext cx="190500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390900">
                                <a:moveTo>
                                  <a:pt x="28575" y="3378746"/>
                                </a:moveTo>
                                <a:lnTo>
                                  <a:pt x="27647" y="3376511"/>
                                </a:lnTo>
                                <a:lnTo>
                                  <a:pt x="23926" y="3372789"/>
                                </a:lnTo>
                                <a:lnTo>
                                  <a:pt x="21691" y="3371850"/>
                                </a:lnTo>
                                <a:lnTo>
                                  <a:pt x="6896" y="3371850"/>
                                </a:lnTo>
                                <a:lnTo>
                                  <a:pt x="4660" y="3372789"/>
                                </a:lnTo>
                                <a:lnTo>
                                  <a:pt x="939" y="3376511"/>
                                </a:lnTo>
                                <a:lnTo>
                                  <a:pt x="0" y="3378746"/>
                                </a:lnTo>
                                <a:lnTo>
                                  <a:pt x="0" y="3381375"/>
                                </a:lnTo>
                                <a:lnTo>
                                  <a:pt x="0" y="3384004"/>
                                </a:lnTo>
                                <a:lnTo>
                                  <a:pt x="939" y="3386251"/>
                                </a:lnTo>
                                <a:lnTo>
                                  <a:pt x="4660" y="3389973"/>
                                </a:lnTo>
                                <a:lnTo>
                                  <a:pt x="6896" y="3390900"/>
                                </a:lnTo>
                                <a:lnTo>
                                  <a:pt x="21691" y="3390900"/>
                                </a:lnTo>
                                <a:lnTo>
                                  <a:pt x="23926" y="3389973"/>
                                </a:lnTo>
                                <a:lnTo>
                                  <a:pt x="27647" y="3386251"/>
                                </a:lnTo>
                                <a:lnTo>
                                  <a:pt x="28575" y="3384004"/>
                                </a:lnTo>
                                <a:lnTo>
                                  <a:pt x="28575" y="3378746"/>
                                </a:lnTo>
                                <a:close/>
                              </a:path>
                              <a:path w="190500" h="3390900">
                                <a:moveTo>
                                  <a:pt x="28575" y="3151771"/>
                                </a:moveTo>
                                <a:lnTo>
                                  <a:pt x="27432" y="3148990"/>
                                </a:lnTo>
                                <a:lnTo>
                                  <a:pt x="22847" y="3144405"/>
                                </a:lnTo>
                                <a:lnTo>
                                  <a:pt x="20066" y="3143250"/>
                                </a:lnTo>
                                <a:lnTo>
                                  <a:pt x="8521" y="3143250"/>
                                </a:lnTo>
                                <a:lnTo>
                                  <a:pt x="5740" y="3144405"/>
                                </a:lnTo>
                                <a:lnTo>
                                  <a:pt x="1155" y="3148990"/>
                                </a:lnTo>
                                <a:lnTo>
                                  <a:pt x="0" y="3151771"/>
                                </a:lnTo>
                                <a:lnTo>
                                  <a:pt x="0" y="3160077"/>
                                </a:lnTo>
                                <a:lnTo>
                                  <a:pt x="0" y="3163316"/>
                                </a:lnTo>
                                <a:lnTo>
                                  <a:pt x="1155" y="3166084"/>
                                </a:lnTo>
                                <a:lnTo>
                                  <a:pt x="5740" y="3170682"/>
                                </a:lnTo>
                                <a:lnTo>
                                  <a:pt x="8521" y="3171825"/>
                                </a:lnTo>
                                <a:lnTo>
                                  <a:pt x="20066" y="3171825"/>
                                </a:lnTo>
                                <a:lnTo>
                                  <a:pt x="22847" y="3170682"/>
                                </a:lnTo>
                                <a:lnTo>
                                  <a:pt x="27432" y="3166084"/>
                                </a:lnTo>
                                <a:lnTo>
                                  <a:pt x="28575" y="3163316"/>
                                </a:lnTo>
                                <a:lnTo>
                                  <a:pt x="28575" y="3151771"/>
                                </a:lnTo>
                                <a:close/>
                              </a:path>
                              <a:path w="190500" h="3390900">
                                <a:moveTo>
                                  <a:pt x="28575" y="2932696"/>
                                </a:moveTo>
                                <a:lnTo>
                                  <a:pt x="27432" y="2929915"/>
                                </a:lnTo>
                                <a:lnTo>
                                  <a:pt x="22847" y="2925330"/>
                                </a:lnTo>
                                <a:lnTo>
                                  <a:pt x="20066" y="2924175"/>
                                </a:lnTo>
                                <a:lnTo>
                                  <a:pt x="8521" y="2924175"/>
                                </a:lnTo>
                                <a:lnTo>
                                  <a:pt x="5740" y="2925330"/>
                                </a:lnTo>
                                <a:lnTo>
                                  <a:pt x="1155" y="2929915"/>
                                </a:lnTo>
                                <a:lnTo>
                                  <a:pt x="0" y="2932696"/>
                                </a:lnTo>
                                <a:lnTo>
                                  <a:pt x="0" y="2941002"/>
                                </a:lnTo>
                                <a:lnTo>
                                  <a:pt x="0" y="2944241"/>
                                </a:lnTo>
                                <a:lnTo>
                                  <a:pt x="1155" y="2947022"/>
                                </a:lnTo>
                                <a:lnTo>
                                  <a:pt x="5740" y="2951607"/>
                                </a:lnTo>
                                <a:lnTo>
                                  <a:pt x="8521" y="2952750"/>
                                </a:lnTo>
                                <a:lnTo>
                                  <a:pt x="20066" y="2952750"/>
                                </a:lnTo>
                                <a:lnTo>
                                  <a:pt x="22847" y="2951607"/>
                                </a:lnTo>
                                <a:lnTo>
                                  <a:pt x="27432" y="2947022"/>
                                </a:lnTo>
                                <a:lnTo>
                                  <a:pt x="28575" y="2944241"/>
                                </a:lnTo>
                                <a:lnTo>
                                  <a:pt x="28575" y="2932696"/>
                                </a:lnTo>
                                <a:close/>
                              </a:path>
                              <a:path w="190500" h="3390900">
                                <a:moveTo>
                                  <a:pt x="28575" y="2713621"/>
                                </a:moveTo>
                                <a:lnTo>
                                  <a:pt x="27432" y="2710840"/>
                                </a:lnTo>
                                <a:lnTo>
                                  <a:pt x="22847" y="2706255"/>
                                </a:lnTo>
                                <a:lnTo>
                                  <a:pt x="20066" y="2705100"/>
                                </a:lnTo>
                                <a:lnTo>
                                  <a:pt x="8521" y="2705100"/>
                                </a:lnTo>
                                <a:lnTo>
                                  <a:pt x="5740" y="2706255"/>
                                </a:lnTo>
                                <a:lnTo>
                                  <a:pt x="1155" y="2710840"/>
                                </a:lnTo>
                                <a:lnTo>
                                  <a:pt x="0" y="2713621"/>
                                </a:lnTo>
                                <a:lnTo>
                                  <a:pt x="0" y="2721927"/>
                                </a:lnTo>
                                <a:lnTo>
                                  <a:pt x="0" y="2725166"/>
                                </a:lnTo>
                                <a:lnTo>
                                  <a:pt x="1155" y="2727947"/>
                                </a:lnTo>
                                <a:lnTo>
                                  <a:pt x="5740" y="2732532"/>
                                </a:lnTo>
                                <a:lnTo>
                                  <a:pt x="8521" y="2733675"/>
                                </a:lnTo>
                                <a:lnTo>
                                  <a:pt x="20066" y="2733675"/>
                                </a:lnTo>
                                <a:lnTo>
                                  <a:pt x="22847" y="2732532"/>
                                </a:lnTo>
                                <a:lnTo>
                                  <a:pt x="27432" y="2727947"/>
                                </a:lnTo>
                                <a:lnTo>
                                  <a:pt x="28575" y="2725166"/>
                                </a:lnTo>
                                <a:lnTo>
                                  <a:pt x="28575" y="2713621"/>
                                </a:lnTo>
                                <a:close/>
                              </a:path>
                              <a:path w="190500" h="3390900">
                                <a:moveTo>
                                  <a:pt x="190500" y="1826171"/>
                                </a:moveTo>
                                <a:lnTo>
                                  <a:pt x="189572" y="1823935"/>
                                </a:lnTo>
                                <a:lnTo>
                                  <a:pt x="185851" y="1820214"/>
                                </a:lnTo>
                                <a:lnTo>
                                  <a:pt x="183616" y="1819275"/>
                                </a:lnTo>
                                <a:lnTo>
                                  <a:pt x="178346" y="1819275"/>
                                </a:lnTo>
                                <a:lnTo>
                                  <a:pt x="176110" y="1820214"/>
                                </a:lnTo>
                                <a:lnTo>
                                  <a:pt x="172389" y="1823935"/>
                                </a:lnTo>
                                <a:lnTo>
                                  <a:pt x="171450" y="1826171"/>
                                </a:lnTo>
                                <a:lnTo>
                                  <a:pt x="171450" y="1838325"/>
                                </a:lnTo>
                                <a:lnTo>
                                  <a:pt x="171450" y="1840966"/>
                                </a:lnTo>
                                <a:lnTo>
                                  <a:pt x="172389" y="1843201"/>
                                </a:lnTo>
                                <a:lnTo>
                                  <a:pt x="176110" y="1846922"/>
                                </a:lnTo>
                                <a:lnTo>
                                  <a:pt x="178346" y="1847850"/>
                                </a:lnTo>
                                <a:lnTo>
                                  <a:pt x="183616" y="1847850"/>
                                </a:lnTo>
                                <a:lnTo>
                                  <a:pt x="185851" y="1846922"/>
                                </a:lnTo>
                                <a:lnTo>
                                  <a:pt x="189572" y="1843201"/>
                                </a:lnTo>
                                <a:lnTo>
                                  <a:pt x="190500" y="1840966"/>
                                </a:lnTo>
                                <a:lnTo>
                                  <a:pt x="190500" y="1826171"/>
                                </a:lnTo>
                                <a:close/>
                              </a:path>
                              <a:path w="190500" h="3390900">
                                <a:moveTo>
                                  <a:pt x="190500" y="1607096"/>
                                </a:moveTo>
                                <a:lnTo>
                                  <a:pt x="189572" y="1604860"/>
                                </a:lnTo>
                                <a:lnTo>
                                  <a:pt x="185851" y="1601139"/>
                                </a:lnTo>
                                <a:lnTo>
                                  <a:pt x="183616" y="1600200"/>
                                </a:lnTo>
                                <a:lnTo>
                                  <a:pt x="178346" y="1600200"/>
                                </a:lnTo>
                                <a:lnTo>
                                  <a:pt x="176110" y="1601139"/>
                                </a:lnTo>
                                <a:lnTo>
                                  <a:pt x="172389" y="1604860"/>
                                </a:lnTo>
                                <a:lnTo>
                                  <a:pt x="171450" y="1607096"/>
                                </a:lnTo>
                                <a:lnTo>
                                  <a:pt x="171450" y="1619250"/>
                                </a:lnTo>
                                <a:lnTo>
                                  <a:pt x="171450" y="1621891"/>
                                </a:lnTo>
                                <a:lnTo>
                                  <a:pt x="172389" y="1624126"/>
                                </a:lnTo>
                                <a:lnTo>
                                  <a:pt x="176110" y="1627847"/>
                                </a:lnTo>
                                <a:lnTo>
                                  <a:pt x="178346" y="1628775"/>
                                </a:lnTo>
                                <a:lnTo>
                                  <a:pt x="183616" y="1628775"/>
                                </a:lnTo>
                                <a:lnTo>
                                  <a:pt x="185851" y="1627847"/>
                                </a:lnTo>
                                <a:lnTo>
                                  <a:pt x="189572" y="1624126"/>
                                </a:lnTo>
                                <a:lnTo>
                                  <a:pt x="190500" y="1621891"/>
                                </a:lnTo>
                                <a:lnTo>
                                  <a:pt x="190500" y="1607096"/>
                                </a:lnTo>
                                <a:close/>
                              </a:path>
                              <a:path w="190500" h="3390900">
                                <a:moveTo>
                                  <a:pt x="190500" y="1388021"/>
                                </a:moveTo>
                                <a:lnTo>
                                  <a:pt x="189572" y="1385785"/>
                                </a:lnTo>
                                <a:lnTo>
                                  <a:pt x="185851" y="1382064"/>
                                </a:lnTo>
                                <a:lnTo>
                                  <a:pt x="183616" y="1381125"/>
                                </a:lnTo>
                                <a:lnTo>
                                  <a:pt x="178346" y="1381125"/>
                                </a:lnTo>
                                <a:lnTo>
                                  <a:pt x="176110" y="1382064"/>
                                </a:lnTo>
                                <a:lnTo>
                                  <a:pt x="172389" y="1385785"/>
                                </a:lnTo>
                                <a:lnTo>
                                  <a:pt x="171450" y="1388021"/>
                                </a:lnTo>
                                <a:lnTo>
                                  <a:pt x="171450" y="1400175"/>
                                </a:lnTo>
                                <a:lnTo>
                                  <a:pt x="171450" y="1402816"/>
                                </a:lnTo>
                                <a:lnTo>
                                  <a:pt x="172389" y="1405051"/>
                                </a:lnTo>
                                <a:lnTo>
                                  <a:pt x="176110" y="1408772"/>
                                </a:lnTo>
                                <a:lnTo>
                                  <a:pt x="178346" y="1409700"/>
                                </a:lnTo>
                                <a:lnTo>
                                  <a:pt x="183616" y="1409700"/>
                                </a:lnTo>
                                <a:lnTo>
                                  <a:pt x="185851" y="1408772"/>
                                </a:lnTo>
                                <a:lnTo>
                                  <a:pt x="189572" y="1405051"/>
                                </a:lnTo>
                                <a:lnTo>
                                  <a:pt x="190500" y="1402816"/>
                                </a:lnTo>
                                <a:lnTo>
                                  <a:pt x="190500" y="1388021"/>
                                </a:lnTo>
                                <a:close/>
                              </a:path>
                              <a:path w="190500" h="3390900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39090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3909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2a98de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8" o:title=""/>
                </v:shape>
                <v:shape style="position:absolute;left:704;top:0;width:11214;height:10395" id="docshape12" coordorigin="705,0" coordsize="11214,10395" path="m750,10363l748,10359,741,10352,737,10350,718,10350,714,10352,707,10359,705,10363,705,10376,705,10382,707,10386,714,10393,718,10395,737,10395,741,10393,748,10386,750,10382,750,10363x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3l748,9069,741,9062,737,9060,718,9060,714,9062,707,9069,705,9073,705,9086,705,9092,707,9096,714,9103,718,9105,737,9105,741,9103,748,9096,750,9092,750,9073xm750,8728l748,8724,741,8717,737,8715,718,8715,714,8717,707,8724,705,8728,705,8741,705,8747,707,8751,714,8758,718,8760,737,8760,741,8758,748,8751,750,8747,750,8728xm750,8128l748,8124,741,8117,737,8115,718,8115,714,8117,707,8124,705,8128,705,8141,705,8147,707,8151,714,8158,718,8160,737,8160,741,8158,748,8151,750,8147,750,8128xm750,7783l748,7779,741,7772,737,7770,718,7770,714,7772,707,7779,705,7783,705,7796,705,7802,707,7806,714,7813,718,7815,737,7815,741,7813,748,7806,750,7802,750,7783xm750,7438l748,7434,741,7427,737,7425,718,7425,714,7427,707,7434,705,7438,705,7451,705,7457,707,7461,714,7468,718,7470,737,7470,741,7468,748,7461,750,7457,750,7438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3" filled="true" fillcolor="#e78f37" stroked="false">
                  <v:fill type="solid"/>
                </v:rect>
                <v:shape style="position:absolute;left:4739;top:6360;width:300;height:5340" id="docshape14" coordorigin="4740,6360" coordsize="300,5340" path="m4785,11681l4784,11677,4778,11671,4774,11670,4751,11670,4747,11671,4741,11677,4740,11681,4740,11685,4740,11689,4741,11693,4747,11699,4751,11700,4774,11700,4778,11699,4784,11693,4785,11689,4785,11681xm4785,11323l4783,11319,4776,11312,4772,11310,4753,11310,4749,11312,4742,11319,4740,11323,4740,11336,4740,11342,4742,11346,4749,11353,4753,11355,4772,11355,4776,11353,4783,11346,4785,11342,4785,11323xm4785,10978l4783,10974,4776,10967,4772,10965,4753,10965,4749,10967,4742,10974,4740,10978,4740,10991,4740,10997,4742,11001,4749,11008,4753,11010,4772,11010,4776,11008,4783,11001,4785,10997,4785,10978xm4785,10633l4783,10629,4776,10622,4772,10620,4753,10620,4749,10622,4742,10629,4740,10633,4740,10646,4740,10652,4742,10656,4749,10663,4753,10665,4772,10665,4776,10663,4783,10656,4785,10652,4785,10633xm5040,9236l5039,9232,5033,9226,5029,9225,5021,9225,5017,9226,5011,9232,5010,9236,5010,9255,5010,9259,5011,9263,5017,9269,5021,9270,5029,9270,5033,9269,5039,9263,5040,9259,5040,9236xm5040,8891l5039,8887,5033,8881,5029,8880,5021,8880,5017,8881,5011,8887,5010,8891,5010,8910,5010,8914,5011,8918,5017,8924,5021,8925,5029,8925,5033,8924,5039,8918,5040,8914,5040,8891xm5040,8546l5039,8542,5033,8536,5029,8535,5021,8535,5017,8536,5011,8542,5010,8546,5010,8565,5010,8569,5011,8573,5017,8579,5021,8580,5029,8580,5033,8579,5039,8573,5040,8569,5040,8546xm5040,7571l5039,7567,5033,7561,5029,7560,5021,7560,5017,7561,5011,7567,5010,7571,5010,7579,5011,7583,5017,7589,5021,7590,5029,7590,5033,7589,5039,7583,5040,7579,5040,7575,5040,7571xm5040,6971l5039,6967,5033,6961,5029,6960,5021,6960,5017,6961,5011,6967,5010,6971,5010,6979,5011,6983,5017,6989,5021,6990,5029,6990,5033,6989,5039,6983,5040,6979,5040,6975,5040,6971xm5040,6371l5039,6367,5033,6361,5029,6360,5021,6360,5017,6361,5011,6367,5010,6371,5010,6379,5011,6383,5017,6389,5021,6390,5029,6390,5033,6389,5039,6383,5040,6379,5040,6375,5040,63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55"/>
        <w:rPr>
          <w:rFonts w:ascii="Calibri"/>
          <w:b/>
          <w:sz w:val="15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162"/>
        <w:rPr>
          <w:rFonts w:ascii="Calibri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1"/>
      </w:pPr>
    </w:p>
    <w:p>
      <w:pPr>
        <w:pStyle w:val="BodyText"/>
        <w:spacing w:line="672" w:lineRule="auto" w:before="1"/>
        <w:ind w:left="1155" w:right="184"/>
      </w:pPr>
      <w:hyperlink r:id="rId9">
        <w:r>
          <w:rPr>
            <w:color w:val="FFFFFF"/>
            <w:spacing w:val="-2"/>
            <w:w w:val="105"/>
          </w:rPr>
          <w:t>email@email.com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Portland,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OR</w:t>
      </w:r>
    </w:p>
    <w:p>
      <w:pPr>
        <w:spacing w:before="145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6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S</w:t>
      </w:r>
    </w:p>
    <w:p>
      <w:pPr>
        <w:pStyle w:val="BodyText"/>
        <w:spacing w:before="28"/>
        <w:rPr>
          <w:rFonts w:ascii="Calibri"/>
          <w:b/>
          <w:sz w:val="15"/>
        </w:rPr>
      </w:pPr>
    </w:p>
    <w:p>
      <w:pPr>
        <w:pStyle w:val="BodyText"/>
        <w:spacing w:line="396" w:lineRule="auto"/>
        <w:ind w:left="579"/>
      </w:pPr>
      <w:r>
        <w:rPr>
          <w:color w:val="FFFFFF"/>
          <w:w w:val="110"/>
        </w:rPr>
        <w:t>Code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blue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trauma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response Blood product administration</w:t>
      </w:r>
    </w:p>
    <w:p>
      <w:pPr>
        <w:pStyle w:val="BodyText"/>
        <w:spacing w:line="292" w:lineRule="auto"/>
        <w:ind w:left="579"/>
      </w:pPr>
      <w:r>
        <w:rPr>
          <w:color w:val="FFFFFF"/>
        </w:rPr>
        <w:t>Rapid sequence intubation </w:t>
      </w:r>
      <w:r>
        <w:rPr>
          <w:color w:val="FFFFFF"/>
          <w:spacing w:val="-2"/>
          <w:w w:val="110"/>
        </w:rPr>
        <w:t>assistance</w:t>
      </w:r>
    </w:p>
    <w:p>
      <w:pPr>
        <w:pStyle w:val="BodyText"/>
        <w:spacing w:line="396" w:lineRule="auto" w:before="90"/>
        <w:ind w:left="579"/>
      </w:pPr>
      <w:r>
        <w:rPr>
          <w:color w:val="FFFFFF"/>
          <w:w w:val="105"/>
        </w:rPr>
        <w:t>IV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arterial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line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management Trauma bay preparation</w:t>
      </w:r>
    </w:p>
    <w:p>
      <w:pPr>
        <w:pStyle w:val="BodyText"/>
        <w:spacing w:before="1"/>
        <w:ind w:left="579"/>
      </w:pPr>
      <w:r>
        <w:rPr>
          <w:color w:val="FFFFFF"/>
          <w:w w:val="105"/>
        </w:rPr>
        <w:t>Cross-functional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collaboration</w:t>
      </w:r>
    </w:p>
    <w:p>
      <w:pPr>
        <w:pStyle w:val="BodyText"/>
        <w:spacing w:line="292" w:lineRule="auto" w:before="136"/>
        <w:ind w:left="579" w:right="184"/>
      </w:pPr>
      <w:r>
        <w:rPr>
          <w:color w:val="FFFFFF"/>
          <w:w w:val="105"/>
        </w:rPr>
        <w:t>Massive transfusion protocol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  <w:spacing w:before="90"/>
        <w:ind w:left="579"/>
      </w:pPr>
      <w:r>
        <w:rPr>
          <w:color w:val="FFFFFF"/>
          <w:w w:val="105"/>
        </w:rPr>
        <w:t>Post-resuscitation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stabilization</w:t>
      </w:r>
    </w:p>
    <w:p>
      <w:pPr>
        <w:pStyle w:val="BodyText"/>
        <w:spacing w:before="103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spacing w:line="292" w:lineRule="auto" w:before="0"/>
        <w:ind w:left="281" w:right="0" w:firstLine="0"/>
        <w:jc w:val="left"/>
        <w:rPr>
          <w:sz w:val="18"/>
        </w:rPr>
      </w:pPr>
      <w:r>
        <w:rPr>
          <w:b/>
          <w:color w:val="FFFFFF"/>
          <w:sz w:val="18"/>
        </w:rPr>
        <w:t>Bachelor of Science in Nursing (BSN) </w:t>
      </w:r>
      <w:r>
        <w:rPr>
          <w:color w:val="FFFFFF"/>
          <w:sz w:val="18"/>
        </w:rPr>
        <w:t>University of Portland, Portland, OR </w:t>
      </w:r>
      <w:r>
        <w:rPr>
          <w:color w:val="FFFFFF"/>
          <w:w w:val="85"/>
          <w:sz w:val="18"/>
        </w:rPr>
        <w:t>| </w:t>
      </w:r>
      <w:r>
        <w:rPr>
          <w:color w:val="FFFFFF"/>
          <w:spacing w:val="-4"/>
          <w:sz w:val="18"/>
        </w:rPr>
        <w:t>2014</w:t>
      </w:r>
    </w:p>
    <w:p>
      <w:pPr>
        <w:spacing w:before="102"/>
        <w:ind w:left="95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2A98DE"/>
          <w:w w:val="125"/>
          <w:sz w:val="15"/>
        </w:rPr>
        <w:t>A</w:t>
      </w:r>
      <w:r>
        <w:rPr>
          <w:rFonts w:ascii="Calibri"/>
          <w:b/>
          <w:color w:val="2A98DE"/>
          <w:spacing w:val="-9"/>
          <w:w w:val="125"/>
          <w:sz w:val="15"/>
        </w:rPr>
        <w:t> </w:t>
      </w:r>
      <w:r>
        <w:rPr>
          <w:rFonts w:ascii="Calibri"/>
          <w:b/>
          <w:color w:val="2A98DE"/>
          <w:w w:val="125"/>
          <w:sz w:val="15"/>
        </w:rPr>
        <w:t>B</w:t>
      </w:r>
      <w:r>
        <w:rPr>
          <w:rFonts w:ascii="Calibri"/>
          <w:b/>
          <w:color w:val="2A98DE"/>
          <w:spacing w:val="-8"/>
          <w:w w:val="125"/>
          <w:sz w:val="15"/>
        </w:rPr>
        <w:t> </w:t>
      </w:r>
      <w:r>
        <w:rPr>
          <w:rFonts w:ascii="Calibri"/>
          <w:b/>
          <w:color w:val="2A98DE"/>
          <w:w w:val="125"/>
          <w:sz w:val="15"/>
        </w:rPr>
        <w:t>O</w:t>
      </w:r>
      <w:r>
        <w:rPr>
          <w:rFonts w:ascii="Calibri"/>
          <w:b/>
          <w:color w:val="2A98DE"/>
          <w:spacing w:val="-9"/>
          <w:w w:val="125"/>
          <w:sz w:val="15"/>
        </w:rPr>
        <w:t> </w:t>
      </w:r>
      <w:r>
        <w:rPr>
          <w:rFonts w:ascii="Calibri"/>
          <w:b/>
          <w:color w:val="2A98DE"/>
          <w:w w:val="125"/>
          <w:sz w:val="15"/>
        </w:rPr>
        <w:t>U</w:t>
      </w:r>
      <w:r>
        <w:rPr>
          <w:rFonts w:ascii="Calibri"/>
          <w:b/>
          <w:color w:val="2A98DE"/>
          <w:spacing w:val="-10"/>
          <w:w w:val="125"/>
          <w:sz w:val="15"/>
        </w:rPr>
        <w:t> </w:t>
      </w:r>
      <w:r>
        <w:rPr>
          <w:rFonts w:ascii="Calibri"/>
          <w:b/>
          <w:color w:val="2A98DE"/>
          <w:w w:val="125"/>
          <w:sz w:val="15"/>
        </w:rPr>
        <w:t>T</w:t>
      </w:r>
      <w:r>
        <w:rPr>
          <w:rFonts w:ascii="Calibri"/>
          <w:b/>
          <w:color w:val="2A98DE"/>
          <w:spacing w:val="64"/>
          <w:w w:val="125"/>
          <w:sz w:val="15"/>
        </w:rPr>
        <w:t> </w:t>
      </w:r>
      <w:r>
        <w:rPr>
          <w:rFonts w:ascii="Calibri"/>
          <w:b/>
          <w:color w:val="2A98DE"/>
          <w:w w:val="125"/>
          <w:sz w:val="15"/>
        </w:rPr>
        <w:t>M</w:t>
      </w:r>
      <w:r>
        <w:rPr>
          <w:rFonts w:ascii="Calibri"/>
          <w:b/>
          <w:color w:val="2A98DE"/>
          <w:spacing w:val="-9"/>
          <w:w w:val="125"/>
          <w:sz w:val="15"/>
        </w:rPr>
        <w:t> </w:t>
      </w:r>
      <w:r>
        <w:rPr>
          <w:rFonts w:ascii="Calibri"/>
          <w:b/>
          <w:color w:val="2A98DE"/>
          <w:spacing w:val="-10"/>
          <w:w w:val="125"/>
          <w:sz w:val="15"/>
        </w:rPr>
        <w:t>E</w:t>
      </w:r>
    </w:p>
    <w:p>
      <w:pPr>
        <w:pStyle w:val="Heading1"/>
        <w:spacing w:line="292" w:lineRule="auto"/>
        <w:ind w:right="935"/>
        <w:jc w:val="both"/>
      </w:pPr>
      <w:r>
        <w:rPr>
          <w:w w:val="105"/>
        </w:rPr>
        <w:t>Skilled Trauma Resuscitation Nurse committed to critical patient </w:t>
      </w:r>
      <w:r>
        <w:rPr>
          <w:spacing w:val="-2"/>
          <w:w w:val="105"/>
        </w:rPr>
        <w:t>stabilization</w:t>
      </w:r>
    </w:p>
    <w:p>
      <w:pPr>
        <w:pStyle w:val="BodyText"/>
        <w:spacing w:line="292" w:lineRule="auto" w:before="91"/>
        <w:ind w:left="95" w:right="133"/>
        <w:jc w:val="both"/>
      </w:pPr>
      <w:r>
        <w:rPr>
          <w:w w:val="105"/>
        </w:rPr>
        <w:t>Focused and efficient Registered Nurse with 9 years of trauma resuscitation experience in Level I trauma centers. Expert in managing codes, supporting intubation, and collaborating with multidisciplinary teams to save lives in the most urgent situations.</w:t>
      </w:r>
    </w:p>
    <w:p>
      <w:pPr>
        <w:pStyle w:val="BodyText"/>
        <w:spacing w:before="72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2A98DE"/>
          <w:w w:val="130"/>
          <w:sz w:val="15"/>
        </w:rPr>
        <w:t>P</w:t>
      </w:r>
      <w:r>
        <w:rPr>
          <w:rFonts w:ascii="Calibri"/>
          <w:b/>
          <w:color w:val="2A98DE"/>
          <w:spacing w:val="-10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R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O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F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E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S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S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I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O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N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A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L</w:t>
      </w:r>
      <w:r>
        <w:rPr>
          <w:rFonts w:ascii="Calibri"/>
          <w:b/>
          <w:color w:val="2A98DE"/>
          <w:spacing w:val="71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E</w:t>
      </w:r>
      <w:r>
        <w:rPr>
          <w:rFonts w:ascii="Calibri"/>
          <w:b/>
          <w:color w:val="2A98DE"/>
          <w:spacing w:val="-8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X</w:t>
      </w:r>
      <w:r>
        <w:rPr>
          <w:rFonts w:ascii="Calibri"/>
          <w:b/>
          <w:color w:val="2A98DE"/>
          <w:spacing w:val="-11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P</w:t>
      </w:r>
      <w:r>
        <w:rPr>
          <w:rFonts w:ascii="Calibri"/>
          <w:b/>
          <w:color w:val="2A98DE"/>
          <w:spacing w:val="-9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E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R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I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E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N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C</w:t>
      </w:r>
      <w:r>
        <w:rPr>
          <w:rFonts w:ascii="Calibri"/>
          <w:b/>
          <w:color w:val="2A98DE"/>
          <w:spacing w:val="-7"/>
          <w:w w:val="130"/>
          <w:sz w:val="15"/>
        </w:rPr>
        <w:t> </w:t>
      </w:r>
      <w:r>
        <w:rPr>
          <w:rFonts w:ascii="Calibri"/>
          <w:b/>
          <w:color w:val="2A98DE"/>
          <w:spacing w:val="-10"/>
          <w:w w:val="130"/>
          <w:sz w:val="15"/>
        </w:rPr>
        <w:t>E</w:t>
      </w:r>
    </w:p>
    <w:p>
      <w:pPr>
        <w:pStyle w:val="BodyText"/>
        <w:spacing w:before="103"/>
        <w:ind w:left="95"/>
        <w:jc w:val="both"/>
        <w:rPr>
          <w:rFonts w:ascii="Calibri"/>
        </w:rPr>
      </w:pPr>
      <w:r>
        <w:rPr>
          <w:rFonts w:ascii="Calibri"/>
          <w:w w:val="120"/>
        </w:rPr>
        <w:t>Trauma</w:t>
      </w:r>
      <w:r>
        <w:rPr>
          <w:rFonts w:ascii="Calibri"/>
          <w:spacing w:val="43"/>
          <w:w w:val="120"/>
        </w:rPr>
        <w:t> </w:t>
      </w:r>
      <w:r>
        <w:rPr>
          <w:rFonts w:ascii="Calibri"/>
          <w:w w:val="120"/>
        </w:rPr>
        <w:t>Resuscitation</w:t>
      </w:r>
      <w:r>
        <w:rPr>
          <w:rFonts w:ascii="Calibri"/>
          <w:spacing w:val="43"/>
          <w:w w:val="120"/>
        </w:rPr>
        <w:t> </w:t>
      </w:r>
      <w:r>
        <w:rPr>
          <w:rFonts w:ascii="Calibri"/>
          <w:w w:val="120"/>
        </w:rPr>
        <w:t>Nurse</w:t>
      </w:r>
      <w:r>
        <w:rPr>
          <w:rFonts w:ascii="Calibri"/>
          <w:spacing w:val="43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43"/>
          <w:w w:val="120"/>
        </w:rPr>
        <w:t> </w:t>
      </w:r>
      <w:r>
        <w:rPr>
          <w:rFonts w:ascii="Calibri"/>
          <w:w w:val="120"/>
        </w:rPr>
        <w:t>January</w:t>
      </w:r>
      <w:r>
        <w:rPr>
          <w:rFonts w:ascii="Calibri"/>
          <w:spacing w:val="43"/>
          <w:w w:val="120"/>
        </w:rPr>
        <w:t> </w:t>
      </w:r>
      <w:r>
        <w:rPr>
          <w:rFonts w:ascii="Calibri"/>
          <w:w w:val="120"/>
        </w:rPr>
        <w:t>2018</w:t>
      </w:r>
      <w:r>
        <w:rPr>
          <w:rFonts w:ascii="Calibri"/>
          <w:spacing w:val="43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43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38"/>
        <w:ind w:left="95"/>
      </w:pPr>
      <w:r>
        <w:rPr>
          <w:spacing w:val="2"/>
        </w:rPr>
        <w:t>Oregon</w:t>
      </w:r>
      <w:r>
        <w:rPr>
          <w:spacing w:val="45"/>
        </w:rPr>
        <w:t> </w:t>
      </w:r>
      <w:r>
        <w:rPr>
          <w:spacing w:val="2"/>
        </w:rPr>
        <w:t>Health</w:t>
      </w:r>
      <w:r>
        <w:rPr>
          <w:spacing w:val="45"/>
        </w:rPr>
        <w:t> </w:t>
      </w:r>
      <w:r>
        <w:rPr>
          <w:spacing w:val="2"/>
        </w:rPr>
        <w:t>and</w:t>
      </w:r>
      <w:r>
        <w:rPr>
          <w:spacing w:val="45"/>
        </w:rPr>
        <w:t> </w:t>
      </w:r>
      <w:r>
        <w:rPr>
          <w:spacing w:val="2"/>
        </w:rPr>
        <w:t>Science</w:t>
      </w:r>
      <w:r>
        <w:rPr>
          <w:spacing w:val="45"/>
        </w:rPr>
        <w:t> </w:t>
      </w:r>
      <w:r>
        <w:rPr>
          <w:spacing w:val="2"/>
        </w:rPr>
        <w:t>University</w:t>
      </w:r>
      <w:r>
        <w:rPr>
          <w:spacing w:val="36"/>
        </w:rPr>
        <w:t> </w:t>
      </w:r>
      <w:r>
        <w:rPr>
          <w:spacing w:val="2"/>
        </w:rPr>
        <w:t>Hospital,</w:t>
      </w:r>
      <w:r>
        <w:rPr>
          <w:spacing w:val="45"/>
        </w:rPr>
        <w:t> </w:t>
      </w:r>
      <w:r>
        <w:rPr>
          <w:spacing w:val="2"/>
        </w:rPr>
        <w:t>Portland,</w:t>
      </w:r>
      <w:r>
        <w:rPr>
          <w:spacing w:val="45"/>
        </w:rPr>
        <w:t> </w:t>
      </w:r>
      <w:r>
        <w:rPr>
          <w:spacing w:val="-5"/>
        </w:rPr>
        <w:t>OR</w:t>
      </w:r>
    </w:p>
    <w:p>
      <w:pPr>
        <w:pStyle w:val="BodyText"/>
        <w:spacing w:line="292" w:lineRule="auto" w:before="151"/>
        <w:ind w:left="653" w:right="1159"/>
      </w:pPr>
      <w:r>
        <w:rPr>
          <w:w w:val="105"/>
        </w:rPr>
        <w:t>Assisted in 1,000+ trauma resuscitations annually with 98% documentation compliance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Partnered with surgeons and anesthesiologists to improve trauma flow</w:t>
      </w:r>
      <w:r>
        <w:rPr>
          <w:spacing w:val="80"/>
          <w:w w:val="105"/>
        </w:rPr>
        <w:t> </w:t>
      </w:r>
      <w:r>
        <w:rPr>
          <w:w w:val="105"/>
        </w:rPr>
        <w:t>efficiency by 17%</w:t>
      </w:r>
    </w:p>
    <w:p>
      <w:pPr>
        <w:pStyle w:val="BodyText"/>
        <w:spacing w:before="90"/>
        <w:ind w:left="653"/>
      </w:pPr>
      <w:r>
        <w:rPr>
          <w:w w:val="105"/>
        </w:rPr>
        <w:t>Led</w:t>
      </w:r>
      <w:r>
        <w:rPr>
          <w:spacing w:val="18"/>
          <w:w w:val="105"/>
        </w:rPr>
        <w:t> </w:t>
      </w:r>
      <w:r>
        <w:rPr>
          <w:w w:val="105"/>
        </w:rPr>
        <w:t>staff</w:t>
      </w:r>
      <w:r>
        <w:rPr>
          <w:spacing w:val="13"/>
          <w:w w:val="105"/>
        </w:rPr>
        <w:t> </w:t>
      </w:r>
      <w:r>
        <w:rPr>
          <w:w w:val="105"/>
        </w:rPr>
        <w:t>simulations</w:t>
      </w:r>
      <w:r>
        <w:rPr>
          <w:spacing w:val="18"/>
          <w:w w:val="105"/>
        </w:rPr>
        <w:t> </w:t>
      </w:r>
      <w:r>
        <w:rPr>
          <w:w w:val="105"/>
        </w:rPr>
        <w:t>to</w:t>
      </w:r>
      <w:r>
        <w:rPr>
          <w:spacing w:val="18"/>
          <w:w w:val="105"/>
        </w:rPr>
        <w:t> </w:t>
      </w:r>
      <w:r>
        <w:rPr>
          <w:w w:val="105"/>
        </w:rPr>
        <w:t>reinforce</w:t>
      </w:r>
      <w:r>
        <w:rPr>
          <w:spacing w:val="11"/>
          <w:w w:val="105"/>
        </w:rPr>
        <w:t> </w:t>
      </w:r>
      <w:r>
        <w:rPr>
          <w:w w:val="105"/>
        </w:rPr>
        <w:t>ACLS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trauma</w:t>
      </w:r>
      <w:r>
        <w:rPr>
          <w:spacing w:val="19"/>
          <w:w w:val="105"/>
        </w:rPr>
        <w:t> </w:t>
      </w:r>
      <w:r>
        <w:rPr>
          <w:w w:val="105"/>
        </w:rPr>
        <w:t>activation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BodyText"/>
        <w:spacing w:before="163"/>
        <w:ind w:left="95"/>
        <w:jc w:val="both"/>
        <w:rPr>
          <w:rFonts w:ascii="Calibri"/>
        </w:rPr>
      </w:pPr>
      <w:r>
        <w:rPr>
          <w:rFonts w:ascii="Calibri"/>
          <w:w w:val="120"/>
        </w:rPr>
        <w:t>ER</w:t>
      </w:r>
      <w:r>
        <w:rPr>
          <w:rFonts w:ascii="Calibri"/>
          <w:spacing w:val="31"/>
          <w:w w:val="120"/>
        </w:rPr>
        <w:t> </w:t>
      </w:r>
      <w:r>
        <w:rPr>
          <w:rFonts w:ascii="Calibri"/>
          <w:w w:val="120"/>
        </w:rPr>
        <w:t>Nurse</w:t>
      </w:r>
      <w:r>
        <w:rPr>
          <w:rFonts w:ascii="Calibri"/>
          <w:spacing w:val="32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32"/>
          <w:w w:val="120"/>
        </w:rPr>
        <w:t> </w:t>
      </w:r>
      <w:r>
        <w:rPr>
          <w:rFonts w:ascii="Calibri"/>
          <w:w w:val="120"/>
        </w:rPr>
        <w:t>March</w:t>
      </w:r>
      <w:r>
        <w:rPr>
          <w:rFonts w:ascii="Calibri"/>
          <w:spacing w:val="32"/>
          <w:w w:val="120"/>
        </w:rPr>
        <w:t> </w:t>
      </w:r>
      <w:r>
        <w:rPr>
          <w:rFonts w:ascii="Calibri"/>
          <w:w w:val="120"/>
        </w:rPr>
        <w:t>2014</w:t>
      </w:r>
      <w:r>
        <w:rPr>
          <w:rFonts w:ascii="Calibri"/>
          <w:spacing w:val="32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32"/>
          <w:w w:val="120"/>
        </w:rPr>
        <w:t> </w:t>
      </w:r>
      <w:r>
        <w:rPr>
          <w:rFonts w:ascii="Calibri"/>
          <w:w w:val="120"/>
        </w:rPr>
        <w:t>December</w:t>
      </w:r>
      <w:r>
        <w:rPr>
          <w:rFonts w:ascii="Calibri"/>
          <w:spacing w:val="32"/>
          <w:w w:val="120"/>
        </w:rPr>
        <w:t> </w:t>
      </w:r>
      <w:r>
        <w:rPr>
          <w:rFonts w:ascii="Calibri"/>
          <w:spacing w:val="-4"/>
          <w:w w:val="120"/>
        </w:rPr>
        <w:t>2017</w:t>
      </w:r>
    </w:p>
    <w:p>
      <w:pPr>
        <w:pStyle w:val="BodyText"/>
        <w:spacing w:before="23"/>
        <w:ind w:left="95"/>
      </w:pPr>
      <w:r>
        <w:rPr>
          <w:w w:val="105"/>
        </w:rPr>
        <w:t>Providence</w:t>
      </w:r>
      <w:r>
        <w:rPr>
          <w:spacing w:val="20"/>
          <w:w w:val="105"/>
        </w:rPr>
        <w:t> </w:t>
      </w:r>
      <w:r>
        <w:rPr>
          <w:w w:val="105"/>
        </w:rPr>
        <w:t>Medical</w:t>
      </w:r>
      <w:r>
        <w:rPr>
          <w:spacing w:val="13"/>
          <w:w w:val="105"/>
        </w:rPr>
        <w:t> </w:t>
      </w:r>
      <w:r>
        <w:rPr>
          <w:w w:val="105"/>
        </w:rPr>
        <w:t>Center,</w:t>
      </w:r>
      <w:r>
        <w:rPr>
          <w:spacing w:val="21"/>
          <w:w w:val="105"/>
        </w:rPr>
        <w:t> </w:t>
      </w:r>
      <w:r>
        <w:rPr>
          <w:w w:val="105"/>
        </w:rPr>
        <w:t>Portland,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line="396" w:lineRule="auto" w:before="166"/>
        <w:ind w:left="653" w:right="76"/>
      </w:pPr>
      <w:r>
        <w:rPr>
          <w:w w:val="105"/>
        </w:rPr>
        <w:t>Responded to multi-system trauma and critical cardiac events</w:t>
      </w:r>
      <w:r>
        <w:rPr>
          <w:spacing w:val="40"/>
          <w:w w:val="105"/>
        </w:rPr>
        <w:t> </w:t>
      </w:r>
      <w:r>
        <w:rPr>
          <w:w w:val="105"/>
        </w:rPr>
        <w:t>Contributed to resuscitation team process improvement initiatives Supported new staff orientation for trauma readiness training</w:t>
      </w:r>
    </w:p>
    <w:p>
      <w:pPr>
        <w:spacing w:before="177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2A98DE"/>
          <w:w w:val="135"/>
          <w:sz w:val="15"/>
        </w:rPr>
        <w:t>R</w:t>
      </w:r>
      <w:r>
        <w:rPr>
          <w:rFonts w:ascii="Calibri"/>
          <w:b/>
          <w:color w:val="2A98DE"/>
          <w:spacing w:val="-11"/>
          <w:w w:val="135"/>
          <w:sz w:val="15"/>
        </w:rPr>
        <w:t> </w:t>
      </w:r>
      <w:r>
        <w:rPr>
          <w:rFonts w:ascii="Calibri"/>
          <w:b/>
          <w:color w:val="2A98DE"/>
          <w:w w:val="135"/>
          <w:sz w:val="15"/>
        </w:rPr>
        <w:t>E</w:t>
      </w:r>
      <w:r>
        <w:rPr>
          <w:rFonts w:ascii="Calibri"/>
          <w:b/>
          <w:color w:val="2A98DE"/>
          <w:spacing w:val="-11"/>
          <w:w w:val="135"/>
          <w:sz w:val="15"/>
        </w:rPr>
        <w:t> </w:t>
      </w:r>
      <w:r>
        <w:rPr>
          <w:rFonts w:ascii="Calibri"/>
          <w:b/>
          <w:color w:val="2A98DE"/>
          <w:w w:val="135"/>
          <w:sz w:val="15"/>
        </w:rPr>
        <w:t>F</w:t>
      </w:r>
      <w:r>
        <w:rPr>
          <w:rFonts w:ascii="Calibri"/>
          <w:b/>
          <w:color w:val="2A98DE"/>
          <w:spacing w:val="-11"/>
          <w:w w:val="135"/>
          <w:sz w:val="15"/>
        </w:rPr>
        <w:t> </w:t>
      </w:r>
      <w:r>
        <w:rPr>
          <w:rFonts w:ascii="Calibri"/>
          <w:b/>
          <w:color w:val="2A98DE"/>
          <w:w w:val="135"/>
          <w:sz w:val="15"/>
        </w:rPr>
        <w:t>E</w:t>
      </w:r>
      <w:r>
        <w:rPr>
          <w:rFonts w:ascii="Calibri"/>
          <w:b/>
          <w:color w:val="2A98DE"/>
          <w:spacing w:val="-11"/>
          <w:w w:val="135"/>
          <w:sz w:val="15"/>
        </w:rPr>
        <w:t> </w:t>
      </w:r>
      <w:r>
        <w:rPr>
          <w:rFonts w:ascii="Calibri"/>
          <w:b/>
          <w:color w:val="2A98DE"/>
          <w:w w:val="135"/>
          <w:sz w:val="15"/>
        </w:rPr>
        <w:t>R</w:t>
      </w:r>
      <w:r>
        <w:rPr>
          <w:rFonts w:ascii="Calibri"/>
          <w:b/>
          <w:color w:val="2A98DE"/>
          <w:spacing w:val="-10"/>
          <w:w w:val="135"/>
          <w:sz w:val="15"/>
        </w:rPr>
        <w:t> </w:t>
      </w:r>
      <w:r>
        <w:rPr>
          <w:rFonts w:ascii="Calibri"/>
          <w:b/>
          <w:color w:val="2A98DE"/>
          <w:w w:val="135"/>
          <w:sz w:val="15"/>
        </w:rPr>
        <w:t>E</w:t>
      </w:r>
      <w:r>
        <w:rPr>
          <w:rFonts w:ascii="Calibri"/>
          <w:b/>
          <w:color w:val="2A98DE"/>
          <w:spacing w:val="-11"/>
          <w:w w:val="135"/>
          <w:sz w:val="15"/>
        </w:rPr>
        <w:t> </w:t>
      </w:r>
      <w:r>
        <w:rPr>
          <w:rFonts w:ascii="Calibri"/>
          <w:b/>
          <w:color w:val="2A98DE"/>
          <w:w w:val="135"/>
          <w:sz w:val="15"/>
        </w:rPr>
        <w:t>N</w:t>
      </w:r>
      <w:r>
        <w:rPr>
          <w:rFonts w:ascii="Calibri"/>
          <w:b/>
          <w:color w:val="2A98DE"/>
          <w:spacing w:val="-11"/>
          <w:w w:val="135"/>
          <w:sz w:val="15"/>
        </w:rPr>
        <w:t> </w:t>
      </w:r>
      <w:r>
        <w:rPr>
          <w:rFonts w:ascii="Calibri"/>
          <w:b/>
          <w:color w:val="2A98DE"/>
          <w:w w:val="135"/>
          <w:sz w:val="15"/>
        </w:rPr>
        <w:t>C</w:t>
      </w:r>
      <w:r>
        <w:rPr>
          <w:rFonts w:ascii="Calibri"/>
          <w:b/>
          <w:color w:val="2A98DE"/>
          <w:spacing w:val="-11"/>
          <w:w w:val="135"/>
          <w:sz w:val="15"/>
        </w:rPr>
        <w:t> </w:t>
      </w:r>
      <w:r>
        <w:rPr>
          <w:rFonts w:ascii="Calibri"/>
          <w:b/>
          <w:color w:val="2A98DE"/>
          <w:w w:val="135"/>
          <w:sz w:val="15"/>
        </w:rPr>
        <w:t>E</w:t>
      </w:r>
      <w:r>
        <w:rPr>
          <w:rFonts w:ascii="Calibri"/>
          <w:b/>
          <w:color w:val="2A98DE"/>
          <w:spacing w:val="-11"/>
          <w:w w:val="135"/>
          <w:sz w:val="15"/>
        </w:rPr>
        <w:t> </w:t>
      </w:r>
      <w:r>
        <w:rPr>
          <w:rFonts w:ascii="Calibri"/>
          <w:b/>
          <w:color w:val="2A98DE"/>
          <w:spacing w:val="-10"/>
          <w:w w:val="135"/>
          <w:sz w:val="15"/>
        </w:rPr>
        <w:t>S</w: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20"/>
        <w:rPr>
          <w:rFonts w:ascii="Calibri"/>
          <w:b/>
          <w:sz w:val="15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2A98DE"/>
          <w:w w:val="130"/>
          <w:sz w:val="15"/>
        </w:rPr>
        <w:t>C</w:t>
      </w:r>
      <w:r>
        <w:rPr>
          <w:rFonts w:ascii="Calibri"/>
          <w:b/>
          <w:color w:val="2A98DE"/>
          <w:spacing w:val="-11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E</w:t>
      </w:r>
      <w:r>
        <w:rPr>
          <w:rFonts w:ascii="Calibri"/>
          <w:b/>
          <w:color w:val="2A98DE"/>
          <w:spacing w:val="-8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R</w:t>
      </w:r>
      <w:r>
        <w:rPr>
          <w:rFonts w:ascii="Calibri"/>
          <w:b/>
          <w:color w:val="2A98DE"/>
          <w:spacing w:val="-11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T</w:t>
      </w:r>
      <w:r>
        <w:rPr>
          <w:rFonts w:ascii="Calibri"/>
          <w:b/>
          <w:color w:val="2A98DE"/>
          <w:spacing w:val="-9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I</w:t>
      </w:r>
      <w:r>
        <w:rPr>
          <w:rFonts w:ascii="Calibri"/>
          <w:b/>
          <w:color w:val="2A98DE"/>
          <w:spacing w:val="-9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F</w:t>
      </w:r>
      <w:r>
        <w:rPr>
          <w:rFonts w:ascii="Calibri"/>
          <w:b/>
          <w:color w:val="2A98DE"/>
          <w:spacing w:val="-8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I</w:t>
      </w:r>
      <w:r>
        <w:rPr>
          <w:rFonts w:ascii="Calibri"/>
          <w:b/>
          <w:color w:val="2A98DE"/>
          <w:spacing w:val="-9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C</w:t>
      </w:r>
      <w:r>
        <w:rPr>
          <w:rFonts w:ascii="Calibri"/>
          <w:b/>
          <w:color w:val="2A98DE"/>
          <w:spacing w:val="-11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A</w:t>
      </w:r>
      <w:r>
        <w:rPr>
          <w:rFonts w:ascii="Calibri"/>
          <w:b/>
          <w:color w:val="2A98DE"/>
          <w:spacing w:val="-13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T</w:t>
      </w:r>
      <w:r>
        <w:rPr>
          <w:rFonts w:ascii="Calibri"/>
          <w:b/>
          <w:color w:val="2A98DE"/>
          <w:spacing w:val="-9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I</w:t>
      </w:r>
      <w:r>
        <w:rPr>
          <w:rFonts w:ascii="Calibri"/>
          <w:b/>
          <w:color w:val="2A98DE"/>
          <w:spacing w:val="-9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O</w:t>
      </w:r>
      <w:r>
        <w:rPr>
          <w:rFonts w:ascii="Calibri"/>
          <w:b/>
          <w:color w:val="2A98DE"/>
          <w:spacing w:val="-8"/>
          <w:w w:val="130"/>
          <w:sz w:val="15"/>
        </w:rPr>
        <w:t> </w:t>
      </w:r>
      <w:r>
        <w:rPr>
          <w:rFonts w:ascii="Calibri"/>
          <w:b/>
          <w:color w:val="2A98DE"/>
          <w:w w:val="130"/>
          <w:sz w:val="15"/>
        </w:rPr>
        <w:t>N</w:t>
      </w:r>
      <w:r>
        <w:rPr>
          <w:rFonts w:ascii="Calibri"/>
          <w:b/>
          <w:color w:val="2A98DE"/>
          <w:spacing w:val="-9"/>
          <w:w w:val="130"/>
          <w:sz w:val="15"/>
        </w:rPr>
        <w:t> </w:t>
      </w:r>
      <w:r>
        <w:rPr>
          <w:rFonts w:ascii="Calibri"/>
          <w:b/>
          <w:color w:val="2A98DE"/>
          <w:spacing w:val="-10"/>
          <w:w w:val="130"/>
          <w:sz w:val="15"/>
        </w:rPr>
        <w:t>S</w:t>
      </w:r>
    </w:p>
    <w:p>
      <w:pPr>
        <w:pStyle w:val="BodyText"/>
        <w:spacing w:before="121"/>
        <w:ind w:left="393"/>
      </w:pPr>
      <w:r>
        <w:rPr>
          <w:w w:val="110"/>
        </w:rPr>
        <w:t>Registered</w:t>
      </w:r>
      <w:r>
        <w:rPr>
          <w:spacing w:val="9"/>
          <w:w w:val="110"/>
        </w:rPr>
        <w:t> </w:t>
      </w:r>
      <w:r>
        <w:rPr>
          <w:w w:val="110"/>
        </w:rPr>
        <w:t>Nurse</w:t>
      </w:r>
      <w:r>
        <w:rPr>
          <w:spacing w:val="10"/>
          <w:w w:val="110"/>
        </w:rPr>
        <w:t> </w:t>
      </w:r>
      <w:r>
        <w:rPr>
          <w:w w:val="110"/>
        </w:rPr>
        <w:t>(RN)</w:t>
      </w:r>
      <w:r>
        <w:rPr>
          <w:spacing w:val="10"/>
          <w:w w:val="110"/>
        </w:rPr>
        <w:t> </w:t>
      </w:r>
      <w:r>
        <w:rPr>
          <w:w w:val="110"/>
        </w:rPr>
        <w:t>–</w:t>
      </w:r>
      <w:r>
        <w:rPr>
          <w:spacing w:val="10"/>
          <w:w w:val="110"/>
        </w:rPr>
        <w:t> </w:t>
      </w:r>
      <w:r>
        <w:rPr>
          <w:spacing w:val="-2"/>
          <w:w w:val="110"/>
        </w:rPr>
        <w:t>Oregon</w:t>
      </w:r>
    </w:p>
    <w:p>
      <w:pPr>
        <w:pStyle w:val="BodyText"/>
        <w:spacing w:line="396" w:lineRule="auto" w:before="136"/>
        <w:ind w:left="393" w:right="2166"/>
      </w:pPr>
      <w:r>
        <w:rPr>
          <w:w w:val="105"/>
        </w:rPr>
        <w:t>Advanced Cardiovascular Life Support (ACLS)</w:t>
      </w:r>
      <w:r>
        <w:rPr>
          <w:spacing w:val="40"/>
          <w:w w:val="105"/>
        </w:rPr>
        <w:t> </w:t>
      </w:r>
      <w:r>
        <w:rPr>
          <w:w w:val="105"/>
        </w:rPr>
        <w:t>Trauma Nursing Core Course (TNCC)</w:t>
      </w:r>
    </w:p>
    <w:p>
      <w:pPr>
        <w:pStyle w:val="BodyText"/>
        <w:ind w:left="393"/>
      </w:pPr>
      <w:r>
        <w:rPr>
          <w:w w:val="105"/>
        </w:rPr>
        <w:t>Basic</w:t>
      </w:r>
      <w:r>
        <w:rPr>
          <w:spacing w:val="27"/>
          <w:w w:val="105"/>
        </w:rPr>
        <w:t> </w:t>
      </w:r>
      <w:r>
        <w:rPr>
          <w:w w:val="105"/>
        </w:rPr>
        <w:t>Life</w:t>
      </w:r>
      <w:r>
        <w:rPr>
          <w:spacing w:val="28"/>
          <w:w w:val="105"/>
        </w:rPr>
        <w:t> </w:t>
      </w:r>
      <w:r>
        <w:rPr>
          <w:w w:val="105"/>
        </w:rPr>
        <w:t>Support</w:t>
      </w:r>
      <w:r>
        <w:rPr>
          <w:spacing w:val="27"/>
          <w:w w:val="105"/>
        </w:rPr>
        <w:t> </w:t>
      </w:r>
      <w:r>
        <w:rPr>
          <w:spacing w:val="-4"/>
          <w:w w:val="105"/>
        </w:rPr>
        <w:t>(BLS)</w:t>
      </w:r>
    </w:p>
    <w:sectPr>
      <w:type w:val="continuous"/>
      <w:pgSz w:w="11920" w:h="16860"/>
      <w:pgMar w:top="1200" w:bottom="280" w:left="425" w:right="283"/>
      <w:cols w:num="2" w:equalWidth="0">
        <w:col w:w="3582" w:space="640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95"/>
      <w:jc w:val="center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2026-02-27T15:57:00Z</dcterms:created>
  <dcterms:modified xsi:type="dcterms:W3CDTF">2026-02-27T15:57:00Z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