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9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Avery</w:t>
      </w:r>
      <w:r>
        <w:rPr>
          <w:rFonts w:ascii="Arial"/>
          <w:b/>
          <w:color w:val="FFFFFF"/>
          <w:spacing w:val="-9"/>
          <w:w w:val="150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Harris</w:t>
      </w:r>
    </w:p>
    <w:p>
      <w:pPr>
        <w:pStyle w:val="Heading1"/>
      </w:pPr>
      <w:r>
        <w:rPr>
          <w:color w:val="FFFFFF"/>
        </w:rPr>
        <w:t>Corporate</w:t>
      </w:r>
      <w:r>
        <w:rPr>
          <w:color w:val="FFFFFF"/>
          <w:spacing w:val="35"/>
        </w:rPr>
        <w:t> </w:t>
      </w:r>
      <w:r>
        <w:rPr>
          <w:color w:val="FFFFFF"/>
        </w:rPr>
        <w:t>Cafeteria</w:t>
      </w:r>
      <w:r>
        <w:rPr>
          <w:color w:val="FFFFFF"/>
          <w:spacing w:val="35"/>
        </w:rPr>
        <w:t> </w:t>
      </w:r>
      <w:r>
        <w:rPr>
          <w:color w:val="FFFFFF"/>
          <w:spacing w:val="-4"/>
        </w:rPr>
        <w:t>Cook</w:t>
      </w:r>
    </w:p>
    <w:p>
      <w:pPr>
        <w:spacing w:line="268" w:lineRule="auto" w:before="168"/>
        <w:ind w:left="3867" w:right="11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Organized Cafeteria Cook with a focus on consistency and customer service </w:t>
      </w:r>
      <w:r>
        <w:rPr>
          <w:color w:val="FFFFFF"/>
          <w:w w:val="105"/>
          <w:sz w:val="18"/>
        </w:rPr>
        <w:t>Cafeteria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Cook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8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preparing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meals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office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campus dining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environments.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Known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for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punctuality,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portion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control,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clean,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efficient kitchen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practices.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781"/>
      </w:pPr>
      <w:r>
        <w:rPr>
          <w:w w:val="110"/>
        </w:rPr>
        <w:t>COOK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NATIONAL</w:t>
      </w:r>
      <w:r>
        <w:rPr>
          <w:spacing w:val="33"/>
          <w:w w:val="110"/>
        </w:rPr>
        <w:t> </w:t>
      </w:r>
      <w:r>
        <w:rPr>
          <w:w w:val="110"/>
        </w:rPr>
        <w:t>BUSINESS</w:t>
      </w:r>
      <w:r>
        <w:rPr>
          <w:spacing w:val="40"/>
          <w:w w:val="110"/>
        </w:rPr>
        <w:t> </w:t>
      </w:r>
      <w:r>
        <w:rPr>
          <w:w w:val="110"/>
        </w:rPr>
        <w:t>COMPLEX</w:t>
      </w:r>
      <w:r>
        <w:rPr>
          <w:spacing w:val="39"/>
          <w:w w:val="110"/>
        </w:rPr>
        <w:t> </w:t>
      </w:r>
      <w:r>
        <w:rPr>
          <w:w w:val="110"/>
        </w:rPr>
        <w:t>CAFETERIA,</w:t>
      </w:r>
      <w:r>
        <w:rPr>
          <w:spacing w:val="40"/>
          <w:w w:val="110"/>
        </w:rPr>
        <w:t> </w:t>
      </w:r>
      <w:r>
        <w:rPr>
          <w:w w:val="110"/>
        </w:rPr>
        <w:t>INDIANAPOLIS,</w:t>
      </w:r>
      <w:r>
        <w:rPr>
          <w:spacing w:val="40"/>
          <w:w w:val="110"/>
        </w:rPr>
        <w:t> </w:t>
      </w:r>
      <w:r>
        <w:rPr>
          <w:w w:val="110"/>
        </w:rPr>
        <w:t>IN SEPTEMBER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07"/>
      </w:pPr>
    </w:p>
    <w:p>
      <w:pPr>
        <w:pStyle w:val="BodyText"/>
        <w:spacing w:line="276" w:lineRule="auto"/>
        <w:ind w:left="686" w:right="99"/>
      </w:pPr>
      <w:r>
        <w:rPr/>
        <w:t>Resume link </w:t>
      </w:r>
      <w:r>
        <w:rPr>
          <w:w w:val="85"/>
        </w:rPr>
        <w:t>|</w:t>
      </w:r>
      <w:r>
        <w:rPr/>
        <w:t> Portfolio lin</w:t>
      </w:r>
      <w:r>
        <w:rPr>
          <w:spacing w:val="80"/>
        </w:rPr>
        <w:t> </w:t>
      </w:r>
      <w:r>
        <w:rPr>
          <w:spacing w:val="-10"/>
        </w:rPr>
        <w:t>k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Prep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serve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daily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meals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400+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employees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rotating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10"/>
          <w:w w:val="110"/>
          <w:sz w:val="18"/>
        </w:rPr>
        <w:t> </w:t>
      </w:r>
      <w:r>
        <w:rPr>
          <w:spacing w:val="-4"/>
          <w:w w:val="110"/>
          <w:sz w:val="18"/>
        </w:rPr>
        <w:t>menu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logs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sheets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responsibilities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next-day</w:t>
      </w:r>
      <w:r>
        <w:rPr>
          <w:spacing w:val="35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84" w:space="178"/>
            <w:col w:w="7625"/>
          </w:cols>
        </w:sectPr>
      </w:pPr>
    </w:p>
    <w:p>
      <w:pPr>
        <w:pStyle w:val="BodyText"/>
        <w:spacing w:before="11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66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line="273" w:lineRule="auto" w:before="108"/>
        <w:ind w:left="686" w:right="421"/>
      </w:pPr>
      <w:r>
        <w:rPr/>
        <w:br w:type="column"/>
      </w:r>
      <w:r>
        <w:rPr>
          <w:w w:val="110"/>
        </w:rPr>
        <w:t>CAFETERIA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STATE TECH</w:t>
      </w:r>
      <w:r>
        <w:rPr>
          <w:spacing w:val="38"/>
          <w:w w:val="110"/>
        </w:rPr>
        <w:t> </w:t>
      </w:r>
      <w:r>
        <w:rPr>
          <w:w w:val="110"/>
        </w:rPr>
        <w:t>CAMPUS</w:t>
      </w:r>
      <w:r>
        <w:rPr>
          <w:spacing w:val="38"/>
          <w:w w:val="110"/>
        </w:rPr>
        <w:t> </w:t>
      </w:r>
      <w:r>
        <w:rPr>
          <w:w w:val="110"/>
        </w:rPr>
        <w:t>DINING,</w:t>
      </w:r>
      <w:r>
        <w:rPr>
          <w:spacing w:val="38"/>
          <w:w w:val="110"/>
        </w:rPr>
        <w:t> </w:t>
      </w:r>
      <w:r>
        <w:rPr>
          <w:w w:val="110"/>
        </w:rPr>
        <w:t>BLOOMINGTON,</w:t>
      </w:r>
      <w:r>
        <w:rPr>
          <w:spacing w:val="38"/>
          <w:w w:val="110"/>
        </w:rPr>
        <w:t> </w:t>
      </w:r>
      <w:r>
        <w:rPr>
          <w:w w:val="110"/>
        </w:rPr>
        <w:t>IN JUNE 2015 </w:t>
      </w:r>
      <w:r>
        <w:rPr>
          <w:w w:val="130"/>
        </w:rPr>
        <w:t>– </w:t>
      </w:r>
      <w:r>
        <w:rPr>
          <w:w w:val="110"/>
        </w:rPr>
        <w:t>AUGUST 2018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1385" w:space="1535"/>
            <w:col w:w="7867"/>
          </w:cols>
        </w:sectPr>
      </w:pPr>
    </w:p>
    <w:p>
      <w:pPr>
        <w:pStyle w:val="BodyText"/>
        <w:spacing w:before="179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74" w:after="0"/>
        <w:ind w:left="3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breakfast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lunch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600+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students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43" w:lineRule="exact" w:before="0" w:after="0"/>
        <w:ind w:left="331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sanitation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dishwashing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995" w:space="2818"/>
            <w:col w:w="6974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0" w:lineRule="exact" w:before="9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Buffet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spacing w:before="160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1676" w:space="1690"/>
            <w:col w:w="7421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7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720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72075">
                                <a:moveTo>
                                  <a:pt x="1428737" y="5019662"/>
                                </a:moveTo>
                                <a:lnTo>
                                  <a:pt x="1422184" y="4975428"/>
                                </a:lnTo>
                                <a:lnTo>
                                  <a:pt x="1403057" y="4935004"/>
                                </a:lnTo>
                                <a:lnTo>
                                  <a:pt x="1373022" y="4901857"/>
                                </a:lnTo>
                                <a:lnTo>
                                  <a:pt x="1334668" y="4878870"/>
                                </a:lnTo>
                                <a:lnTo>
                                  <a:pt x="1291285" y="4867999"/>
                                </a:lnTo>
                                <a:lnTo>
                                  <a:pt x="1276337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172062"/>
                                </a:lnTo>
                                <a:lnTo>
                                  <a:pt x="1276337" y="5172062"/>
                                </a:lnTo>
                                <a:lnTo>
                                  <a:pt x="1320584" y="5165509"/>
                                </a:lnTo>
                                <a:lnTo>
                                  <a:pt x="1361008" y="5146383"/>
                                </a:lnTo>
                                <a:lnTo>
                                  <a:pt x="1394155" y="5116347"/>
                                </a:lnTo>
                                <a:lnTo>
                                  <a:pt x="1417142" y="5077993"/>
                                </a:lnTo>
                                <a:lnTo>
                                  <a:pt x="1428013" y="5034610"/>
                                </a:lnTo>
                                <a:lnTo>
                                  <a:pt x="1428737" y="5019662"/>
                                </a:lnTo>
                                <a:close/>
                              </a:path>
                              <a:path w="7568565" h="517207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1720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674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4576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145" id="docshape3" coordorigin="0,0" coordsize="11919,8145" path="m315,0l0,0,0,4080,315,4080,315,0xm2250,7905l2250,7893,2249,7881,2247,7870,2245,7858,2243,7847,2240,7835,2236,7824,2232,7813,2227,7802,2222,7792,2216,7782,2210,7772,2203,7762,2196,7753,2188,7744,2180,7735,2171,7727,2162,7719,2153,7712,2143,7705,2133,7699,2123,7693,2113,7688,2102,7683,2091,7679,2080,7675,2068,7672,2057,7670,2045,7668,2034,7666,2022,7665,2010,7665,0,7665,0,8145,2010,8145,2022,8145,2034,8144,2045,8142,2057,8140,2068,8138,2080,8135,2091,8131,2102,8127,2113,8122,2123,8117,2133,8111,2143,8105,2153,8098,2162,8091,2171,8083,2180,8075,2188,8066,2196,8057,2203,8048,2210,8038,2216,8028,2222,8018,2227,8008,2232,7997,2236,7986,2240,7975,2243,7963,2245,7952,2247,7940,2249,7929,2250,7917,2250,790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405;width:261;height:226" type="#_x0000_t75" id="docshape7" stroked="false">
                  <v:imagedata r:id="rId8" o:title=""/>
                </v:shape>
                <v:shape style="position:absolute;left:945;top:702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Cold</w:t>
      </w:r>
      <w:r>
        <w:rPr>
          <w:spacing w:val="7"/>
          <w:w w:val="110"/>
          <w:sz w:val="18"/>
        </w:rPr>
        <w:t> </w:t>
      </w:r>
      <w:r>
        <w:rPr>
          <w:w w:val="110"/>
          <w:sz w:val="18"/>
        </w:rPr>
        <w:t>food</w:t>
      </w:r>
      <w:r>
        <w:rPr>
          <w:spacing w:val="7"/>
          <w:w w:val="110"/>
          <w:sz w:val="18"/>
        </w:rPr>
        <w:t> </w:t>
      </w:r>
      <w:r>
        <w:rPr>
          <w:spacing w:val="-4"/>
          <w:w w:val="110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26" w:after="0"/>
        <w:ind w:left="537" w:right="82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Cross-contamination prevention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Daily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Ingredient</w:t>
      </w:r>
      <w:r>
        <w:rPr>
          <w:spacing w:val="30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restocking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Portioning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Tray</w:t>
      </w:r>
      <w:r>
        <w:rPr>
          <w:spacing w:val="-7"/>
          <w:w w:val="105"/>
          <w:sz w:val="18"/>
        </w:rPr>
        <w:t> </w:t>
      </w:r>
      <w:r>
        <w:rPr>
          <w:spacing w:val="-2"/>
          <w:w w:val="110"/>
          <w:sz w:val="18"/>
        </w:rPr>
        <w:t>assembly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Waste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reduction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6" w:lineRule="auto" w:before="47" w:after="0"/>
        <w:ind w:left="537" w:right="8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Foodservice</w:t>
      </w:r>
      <w:r>
        <w:rPr>
          <w:spacing w:val="40"/>
          <w:sz w:val="18"/>
        </w:rPr>
        <w:t> </w:t>
      </w:r>
      <w:r>
        <w:rPr>
          <w:sz w:val="18"/>
        </w:rPr>
        <w:t>Operations,</w:t>
      </w:r>
      <w:r>
        <w:rPr>
          <w:spacing w:val="40"/>
          <w:sz w:val="18"/>
        </w:rPr>
        <w:t> </w:t>
      </w:r>
      <w:r>
        <w:rPr>
          <w:sz w:val="18"/>
        </w:rPr>
        <w:t>Indiana</w:t>
      </w:r>
      <w:r>
        <w:rPr>
          <w:spacing w:val="40"/>
          <w:sz w:val="18"/>
        </w:rPr>
        <w:t> </w:t>
      </w:r>
      <w:r>
        <w:rPr>
          <w:sz w:val="18"/>
        </w:rPr>
        <w:t>Hospitality</w:t>
      </w:r>
      <w:r>
        <w:rPr>
          <w:spacing w:val="39"/>
          <w:sz w:val="18"/>
        </w:rPr>
        <w:t> </w:t>
      </w:r>
      <w:r>
        <w:rPr>
          <w:sz w:val="18"/>
        </w:rPr>
        <w:t>School</w:t>
      </w:r>
      <w:r>
        <w:rPr>
          <w:spacing w:val="37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Graduated May 2015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2472" w:space="894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99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2026-02-15T03:04:42Z</dcterms:created>
  <dcterms:modified xsi:type="dcterms:W3CDTF">2026-02-15T03:04:42Z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