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5386" w:right="0" w:firstLine="0"/>
        <w:jc w:val="left"/>
        <w:rPr>
          <w:sz w:val="74"/>
        </w:rPr>
      </w:pPr>
      <w:r>
        <w:rPr>
          <w:b/>
          <w:color w:val="7D7D7D"/>
          <w:spacing w:val="11"/>
          <w:sz w:val="74"/>
        </w:rPr>
        <w:t>Devon</w:t>
      </w:r>
      <w:r>
        <w:rPr>
          <w:b/>
          <w:color w:val="7D7D7D"/>
          <w:spacing w:val="32"/>
          <w:sz w:val="74"/>
        </w:rPr>
        <w:t> </w:t>
      </w:r>
      <w:r>
        <w:rPr>
          <w:color w:val="7D7D7D"/>
          <w:spacing w:val="-2"/>
          <w:sz w:val="74"/>
        </w:rPr>
        <w:t>Young</w:t>
      </w:r>
    </w:p>
    <w:p>
      <w:pPr>
        <w:spacing w:before="139"/>
        <w:ind w:left="5457" w:right="0" w:firstLine="0"/>
        <w:jc w:val="left"/>
        <w:rPr>
          <w:b/>
          <w:sz w:val="18"/>
        </w:rPr>
      </w:pPr>
      <w:r>
        <w:rPr>
          <w:b/>
          <w:color w:val="7D7D7D"/>
          <w:spacing w:val="11"/>
          <w:w w:val="105"/>
          <w:sz w:val="18"/>
        </w:rPr>
        <w:t>Traumatic</w:t>
      </w:r>
      <w:r>
        <w:rPr>
          <w:b/>
          <w:color w:val="7D7D7D"/>
          <w:spacing w:val="18"/>
          <w:w w:val="105"/>
          <w:sz w:val="18"/>
        </w:rPr>
        <w:t> </w:t>
      </w:r>
      <w:r>
        <w:rPr>
          <w:b/>
          <w:color w:val="7D7D7D"/>
          <w:spacing w:val="11"/>
          <w:w w:val="105"/>
          <w:sz w:val="18"/>
        </w:rPr>
        <w:t>Injury</w:t>
      </w:r>
      <w:r>
        <w:rPr>
          <w:b/>
          <w:color w:val="7D7D7D"/>
          <w:spacing w:val="18"/>
          <w:w w:val="105"/>
          <w:sz w:val="18"/>
        </w:rPr>
        <w:t> </w:t>
      </w:r>
      <w:r>
        <w:rPr>
          <w:b/>
          <w:color w:val="7D7D7D"/>
          <w:spacing w:val="12"/>
          <w:w w:val="105"/>
          <w:sz w:val="18"/>
        </w:rPr>
        <w:t>Recovery</w:t>
      </w:r>
      <w:r>
        <w:rPr>
          <w:b/>
          <w:color w:val="7D7D7D"/>
          <w:spacing w:val="19"/>
          <w:w w:val="105"/>
          <w:sz w:val="18"/>
        </w:rPr>
        <w:t> </w:t>
      </w:r>
      <w:r>
        <w:rPr>
          <w:b/>
          <w:color w:val="7D7D7D"/>
          <w:spacing w:val="10"/>
          <w:w w:val="105"/>
          <w:sz w:val="18"/>
        </w:rPr>
        <w:t>Home</w:t>
      </w:r>
      <w:r>
        <w:rPr>
          <w:b/>
          <w:color w:val="7D7D7D"/>
          <w:spacing w:val="18"/>
          <w:w w:val="105"/>
          <w:sz w:val="18"/>
        </w:rPr>
        <w:t> </w:t>
      </w:r>
      <w:r>
        <w:rPr>
          <w:b/>
          <w:color w:val="7D7D7D"/>
          <w:spacing w:val="11"/>
          <w:w w:val="105"/>
          <w:sz w:val="18"/>
        </w:rPr>
        <w:t>Health</w:t>
      </w:r>
      <w:r>
        <w:rPr>
          <w:b/>
          <w:color w:val="7D7D7D"/>
          <w:spacing w:val="13"/>
          <w:w w:val="105"/>
          <w:sz w:val="18"/>
        </w:rPr>
        <w:t> </w:t>
      </w:r>
      <w:r>
        <w:rPr>
          <w:b/>
          <w:color w:val="7D7D7D"/>
          <w:spacing w:val="6"/>
          <w:w w:val="105"/>
          <w:sz w:val="18"/>
        </w:rPr>
        <w:t>Aide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4"/>
        <w:rPr>
          <w:b/>
          <w:sz w:val="22"/>
        </w:rPr>
      </w:pPr>
    </w:p>
    <w:p>
      <w:pPr>
        <w:pStyle w:val="Heading1"/>
        <w:spacing w:before="1"/>
        <w:ind w:left="0" w:right="1012"/>
        <w:jc w:val="center"/>
      </w:pPr>
      <w:r>
        <w:rPr>
          <w:color w:val="7D7D7D"/>
        </w:rPr>
        <w:t>A</w:t>
      </w:r>
      <w:r>
        <w:rPr>
          <w:color w:val="7D7D7D"/>
          <w:spacing w:val="-22"/>
        </w:rPr>
        <w:t> </w:t>
      </w:r>
      <w:r>
        <w:rPr>
          <w:color w:val="7D7D7D"/>
        </w:rPr>
        <w:t>B</w:t>
      </w:r>
      <w:r>
        <w:rPr>
          <w:color w:val="7D7D7D"/>
          <w:spacing w:val="-22"/>
        </w:rPr>
        <w:t> </w:t>
      </w:r>
      <w:r>
        <w:rPr>
          <w:color w:val="7D7D7D"/>
        </w:rPr>
        <w:t>O</w:t>
      </w:r>
      <w:r>
        <w:rPr>
          <w:color w:val="7D7D7D"/>
          <w:spacing w:val="-22"/>
        </w:rPr>
        <w:t> </w:t>
      </w:r>
      <w:r>
        <w:rPr>
          <w:color w:val="7D7D7D"/>
        </w:rPr>
        <w:t>U</w:t>
      </w:r>
      <w:r>
        <w:rPr>
          <w:color w:val="7D7D7D"/>
          <w:spacing w:val="-22"/>
        </w:rPr>
        <w:t> </w:t>
      </w:r>
      <w:r>
        <w:rPr>
          <w:color w:val="7D7D7D"/>
        </w:rPr>
        <w:t>T</w:t>
      </w:r>
      <w:r>
        <w:rPr>
          <w:color w:val="7D7D7D"/>
          <w:spacing w:val="51"/>
          <w:w w:val="150"/>
        </w:rPr>
        <w:t> </w:t>
      </w:r>
      <w:r>
        <w:rPr>
          <w:color w:val="7D7D7D"/>
        </w:rPr>
        <w:t>M</w:t>
      </w:r>
      <w:r>
        <w:rPr>
          <w:color w:val="7D7D7D"/>
          <w:spacing w:val="-21"/>
        </w:rPr>
        <w:t> </w:t>
      </w:r>
      <w:r>
        <w:rPr>
          <w:color w:val="7D7D7D"/>
          <w:spacing w:val="-12"/>
        </w:rPr>
        <w:t>E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20" w:h="16860"/>
          <w:pgMar w:top="1280" w:bottom="280" w:left="425" w:right="566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0"/>
        <w:rPr>
          <w:b/>
          <w:sz w:val="22"/>
        </w:rPr>
      </w:pPr>
    </w:p>
    <w:p>
      <w:pPr>
        <w:spacing w:before="1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2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161"/>
        <w:rPr>
          <w:b/>
          <w:sz w:val="22"/>
        </w:rPr>
      </w:pPr>
    </w:p>
    <w:p>
      <w:pPr>
        <w:pStyle w:val="BodyText"/>
        <w:ind w:left="1025"/>
      </w:pPr>
      <w:r>
        <w:rPr>
          <w:color w:val="FFFFFF"/>
        </w:rPr>
        <w:t>(000)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171"/>
      </w:pPr>
    </w:p>
    <w:p>
      <w:pPr>
        <w:pStyle w:val="BodyText"/>
        <w:spacing w:line="696" w:lineRule="auto"/>
        <w:ind w:left="1025" w:right="595"/>
      </w:pPr>
      <w:hyperlink r:id="rId5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Portfolio</w:t>
      </w:r>
    </w:p>
    <w:p>
      <w:pPr>
        <w:pStyle w:val="BodyText"/>
        <w:spacing w:line="206" w:lineRule="exact"/>
        <w:ind w:left="1025"/>
      </w:pPr>
      <w:r>
        <w:rPr>
          <w:color w:val="FFFFFF"/>
          <w:spacing w:val="-4"/>
          <w:w w:val="105"/>
        </w:rPr>
        <w:t>City,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7"/>
          <w:w w:val="105"/>
        </w:rPr>
        <w:t>ST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</w:pP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Y</w:t>
      </w:r>
      <w:r>
        <w:rPr>
          <w:color w:val="FFFFFF"/>
          <w:spacing w:val="77"/>
        </w:rPr>
        <w:t> </w:t>
      </w:r>
      <w:r>
        <w:rPr>
          <w:color w:val="FFFFFF"/>
        </w:rPr>
        <w:t>S</w:t>
      </w:r>
      <w:r>
        <w:rPr>
          <w:color w:val="FFFFFF"/>
          <w:spacing w:val="-22"/>
        </w:rPr>
        <w:t> </w: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line="372" w:lineRule="auto"/>
        <w:ind w:left="634" w:right="595"/>
      </w:pPr>
      <w:r>
        <w:rPr>
          <w:color w:val="FFFFFF"/>
          <w:spacing w:val="-2"/>
          <w:w w:val="105"/>
        </w:rPr>
        <w:t>Adaptive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Mobility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Support </w:t>
      </w:r>
      <w:r>
        <w:rPr>
          <w:color w:val="FFFFFF"/>
          <w:w w:val="105"/>
        </w:rPr>
        <w:t>Care Plan Adherence Daily Routine Retraining Emotional Reassurance</w:t>
      </w:r>
    </w:p>
    <w:p>
      <w:pPr>
        <w:pStyle w:val="BodyText"/>
        <w:spacing w:line="381" w:lineRule="auto"/>
        <w:ind w:left="634"/>
      </w:pPr>
      <w:r>
        <w:rPr>
          <w:color w:val="FFFFFF"/>
        </w:rPr>
        <w:t>Equipment Setup Assistance </w:t>
      </w:r>
      <w:r>
        <w:rPr>
          <w:color w:val="FFFFFF"/>
          <w:w w:val="105"/>
        </w:rPr>
        <w:t>Symptom Documentation</w:t>
      </w:r>
    </w:p>
    <w:p>
      <w:pPr>
        <w:pStyle w:val="BodyText"/>
        <w:spacing w:before="74"/>
        <w:ind w:left="39"/>
      </w:pPr>
      <w:r>
        <w:rPr/>
        <w:br w:type="column"/>
      </w:r>
      <w:r>
        <w:rPr>
          <w:color w:val="454545"/>
        </w:rPr>
        <w:t>Focused Aide</w:t>
      </w:r>
      <w:r>
        <w:rPr>
          <w:color w:val="454545"/>
          <w:spacing w:val="14"/>
        </w:rPr>
        <w:t> </w:t>
      </w:r>
      <w:r>
        <w:rPr>
          <w:color w:val="454545"/>
        </w:rPr>
        <w:t>helping</w:t>
      </w:r>
      <w:r>
        <w:rPr>
          <w:color w:val="454545"/>
          <w:spacing w:val="13"/>
        </w:rPr>
        <w:t> </w:t>
      </w:r>
      <w:r>
        <w:rPr>
          <w:color w:val="454545"/>
        </w:rPr>
        <w:t>clients</w:t>
      </w:r>
      <w:r>
        <w:rPr>
          <w:color w:val="454545"/>
          <w:spacing w:val="13"/>
        </w:rPr>
        <w:t> </w:t>
      </w:r>
      <w:r>
        <w:rPr>
          <w:color w:val="454545"/>
        </w:rPr>
        <w:t>regain</w:t>
      </w:r>
      <w:r>
        <w:rPr>
          <w:color w:val="454545"/>
          <w:spacing w:val="13"/>
        </w:rPr>
        <w:t> </w:t>
      </w:r>
      <w:r>
        <w:rPr>
          <w:color w:val="454545"/>
        </w:rPr>
        <w:t>independence</w:t>
      </w:r>
      <w:r>
        <w:rPr>
          <w:color w:val="454545"/>
          <w:spacing w:val="13"/>
        </w:rPr>
        <w:t> </w:t>
      </w:r>
      <w:r>
        <w:rPr>
          <w:color w:val="454545"/>
        </w:rPr>
        <w:t>after</w:t>
      </w:r>
      <w:r>
        <w:rPr>
          <w:color w:val="454545"/>
          <w:spacing w:val="13"/>
        </w:rPr>
        <w:t> </w:t>
      </w:r>
      <w:r>
        <w:rPr>
          <w:color w:val="454545"/>
          <w:spacing w:val="-2"/>
        </w:rPr>
        <w:t>trauma</w:t>
      </w:r>
    </w:p>
    <w:p>
      <w:pPr>
        <w:pStyle w:val="BodyText"/>
        <w:spacing w:line="261" w:lineRule="auto" w:before="138"/>
        <w:ind w:left="39"/>
      </w:pPr>
      <w:r>
        <w:rPr>
          <w:color w:val="454545"/>
          <w:w w:val="105"/>
        </w:rPr>
        <w:t>Certiﬁed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HHA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6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experience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supporting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recovery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clients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with spinal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cord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injuries,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amputations,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other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traumatic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conditions.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Brings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calm, structured approach to pain management and rehabilitation routines.</w:t>
      </w:r>
    </w:p>
    <w:p>
      <w:pPr>
        <w:pStyle w:val="BodyText"/>
        <w:spacing w:before="189"/>
      </w:pPr>
    </w:p>
    <w:p>
      <w:pPr>
        <w:pStyle w:val="Heading1"/>
      </w:pPr>
      <w:r>
        <w:rPr>
          <w:color w:val="7D7D7D"/>
        </w:rPr>
        <w:t>P</w:t>
      </w:r>
      <w:r>
        <w:rPr>
          <w:color w:val="7D7D7D"/>
          <w:spacing w:val="-22"/>
        </w:rPr>
        <w:t> </w:t>
      </w:r>
      <w:r>
        <w:rPr>
          <w:color w:val="7D7D7D"/>
        </w:rPr>
        <w:t>R</w:t>
      </w:r>
      <w:r>
        <w:rPr>
          <w:color w:val="7D7D7D"/>
          <w:spacing w:val="-22"/>
        </w:rPr>
        <w:t> </w:t>
      </w:r>
      <w:r>
        <w:rPr>
          <w:color w:val="7D7D7D"/>
        </w:rPr>
        <w:t>O</w:t>
      </w:r>
      <w:r>
        <w:rPr>
          <w:color w:val="7D7D7D"/>
          <w:spacing w:val="-22"/>
        </w:rPr>
        <w:t> </w:t>
      </w:r>
      <w:r>
        <w:rPr>
          <w:color w:val="7D7D7D"/>
        </w:rPr>
        <w:t>F</w:t>
      </w:r>
      <w:r>
        <w:rPr>
          <w:color w:val="7D7D7D"/>
          <w:spacing w:val="-21"/>
        </w:rPr>
        <w:t> </w:t>
      </w:r>
      <w:r>
        <w:rPr>
          <w:color w:val="7D7D7D"/>
        </w:rPr>
        <w:t>E</w:t>
      </w:r>
      <w:r>
        <w:rPr>
          <w:color w:val="7D7D7D"/>
          <w:spacing w:val="-22"/>
        </w:rPr>
        <w:t> </w:t>
      </w:r>
      <w:r>
        <w:rPr>
          <w:color w:val="7D7D7D"/>
        </w:rPr>
        <w:t>S</w:t>
      </w:r>
      <w:r>
        <w:rPr>
          <w:color w:val="7D7D7D"/>
          <w:spacing w:val="-22"/>
        </w:rPr>
        <w:t> </w:t>
      </w:r>
      <w:r>
        <w:rPr>
          <w:color w:val="7D7D7D"/>
        </w:rPr>
        <w:t>S</w:t>
      </w:r>
      <w:r>
        <w:rPr>
          <w:color w:val="7D7D7D"/>
          <w:spacing w:val="-22"/>
        </w:rPr>
        <w:t> </w:t>
      </w:r>
      <w:r>
        <w:rPr>
          <w:color w:val="7D7D7D"/>
        </w:rPr>
        <w:t>I</w:t>
      </w:r>
      <w:r>
        <w:rPr>
          <w:color w:val="7D7D7D"/>
          <w:spacing w:val="-21"/>
        </w:rPr>
        <w:t> </w:t>
      </w:r>
      <w:r>
        <w:rPr>
          <w:color w:val="7D7D7D"/>
        </w:rPr>
        <w:t>O</w:t>
      </w:r>
      <w:r>
        <w:rPr>
          <w:color w:val="7D7D7D"/>
          <w:spacing w:val="-22"/>
        </w:rPr>
        <w:t> </w:t>
      </w:r>
      <w:r>
        <w:rPr>
          <w:color w:val="7D7D7D"/>
        </w:rPr>
        <w:t>N</w:t>
      </w:r>
      <w:r>
        <w:rPr>
          <w:color w:val="7D7D7D"/>
          <w:spacing w:val="-22"/>
        </w:rPr>
        <w:t> </w:t>
      </w:r>
      <w:r>
        <w:rPr>
          <w:color w:val="7D7D7D"/>
        </w:rPr>
        <w:t>A</w:t>
      </w:r>
      <w:r>
        <w:rPr>
          <w:color w:val="7D7D7D"/>
          <w:spacing w:val="-21"/>
        </w:rPr>
        <w:t> </w:t>
      </w:r>
      <w:r>
        <w:rPr>
          <w:color w:val="7D7D7D"/>
        </w:rPr>
        <w:t>L</w:t>
      </w:r>
      <w:r>
        <w:rPr>
          <w:color w:val="7D7D7D"/>
          <w:spacing w:val="78"/>
        </w:rPr>
        <w:t> </w:t>
      </w:r>
      <w:r>
        <w:rPr>
          <w:color w:val="7D7D7D"/>
        </w:rPr>
        <w:t>E</w:t>
      </w:r>
      <w:r>
        <w:rPr>
          <w:color w:val="7D7D7D"/>
          <w:spacing w:val="-22"/>
        </w:rPr>
        <w:t> </w:t>
      </w:r>
      <w:r>
        <w:rPr>
          <w:color w:val="7D7D7D"/>
        </w:rPr>
        <w:t>X</w:t>
      </w:r>
      <w:r>
        <w:rPr>
          <w:color w:val="7D7D7D"/>
          <w:spacing w:val="-21"/>
        </w:rPr>
        <w:t> </w:t>
      </w:r>
      <w:r>
        <w:rPr>
          <w:color w:val="7D7D7D"/>
        </w:rPr>
        <w:t>P</w:t>
      </w:r>
      <w:r>
        <w:rPr>
          <w:color w:val="7D7D7D"/>
          <w:spacing w:val="-22"/>
        </w:rPr>
        <w:t> </w:t>
      </w:r>
      <w:r>
        <w:rPr>
          <w:color w:val="7D7D7D"/>
        </w:rPr>
        <w:t>E</w:t>
      </w:r>
      <w:r>
        <w:rPr>
          <w:color w:val="7D7D7D"/>
          <w:spacing w:val="-22"/>
        </w:rPr>
        <w:t> </w:t>
      </w:r>
      <w:r>
        <w:rPr>
          <w:color w:val="7D7D7D"/>
        </w:rPr>
        <w:t>R</w:t>
      </w:r>
      <w:r>
        <w:rPr>
          <w:color w:val="7D7D7D"/>
          <w:spacing w:val="-22"/>
        </w:rPr>
        <w:t> </w:t>
      </w:r>
      <w:r>
        <w:rPr>
          <w:color w:val="7D7D7D"/>
        </w:rPr>
        <w:t>I</w:t>
      </w:r>
      <w:r>
        <w:rPr>
          <w:color w:val="7D7D7D"/>
          <w:spacing w:val="-21"/>
        </w:rPr>
        <w:t> </w:t>
      </w:r>
      <w:r>
        <w:rPr>
          <w:color w:val="7D7D7D"/>
        </w:rPr>
        <w:t>E</w:t>
      </w:r>
      <w:r>
        <w:rPr>
          <w:color w:val="7D7D7D"/>
          <w:spacing w:val="-22"/>
        </w:rPr>
        <w:t> </w:t>
      </w:r>
      <w:r>
        <w:rPr>
          <w:color w:val="7D7D7D"/>
        </w:rPr>
        <w:t>N</w:t>
      </w:r>
      <w:r>
        <w:rPr>
          <w:color w:val="7D7D7D"/>
          <w:spacing w:val="-22"/>
        </w:rPr>
        <w:t> </w:t>
      </w:r>
      <w:r>
        <w:rPr>
          <w:color w:val="7D7D7D"/>
        </w:rPr>
        <w:t>C</w:t>
      </w:r>
      <w:r>
        <w:rPr>
          <w:color w:val="7D7D7D"/>
          <w:spacing w:val="-21"/>
        </w:rPr>
        <w:t> </w:t>
      </w:r>
      <w:r>
        <w:rPr>
          <w:color w:val="7D7D7D"/>
          <w:spacing w:val="-10"/>
        </w:rPr>
        <w:t>E</w:t>
      </w:r>
    </w:p>
    <w:p>
      <w:pPr>
        <w:pStyle w:val="BodyText"/>
        <w:spacing w:before="11"/>
        <w:rPr>
          <w:b/>
          <w:sz w:val="22"/>
        </w:rPr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RECOVERY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HHA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RENEWABILITY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HOME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HEALTH,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MINNEAPOLIS,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pacing w:val="-5"/>
          <w:sz w:val="18"/>
        </w:rPr>
        <w:t>MN</w:t>
      </w:r>
    </w:p>
    <w:p>
      <w:pPr>
        <w:pStyle w:val="BodyText"/>
        <w:spacing w:before="18"/>
        <w:ind w:left="39"/>
      </w:pPr>
      <w:r>
        <w:rPr>
          <w:color w:val="545353"/>
          <w:w w:val="105"/>
        </w:rPr>
        <w:t>JUNE</w:t>
      </w:r>
      <w:r>
        <w:rPr>
          <w:color w:val="545353"/>
          <w:spacing w:val="-10"/>
          <w:w w:val="105"/>
        </w:rPr>
        <w:t> </w:t>
      </w:r>
      <w:r>
        <w:rPr>
          <w:color w:val="545353"/>
          <w:w w:val="105"/>
        </w:rPr>
        <w:t>2020</w:t>
      </w:r>
      <w:r>
        <w:rPr>
          <w:color w:val="545353"/>
          <w:spacing w:val="-10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10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36"/>
      </w:pPr>
    </w:p>
    <w:p>
      <w:pPr>
        <w:pStyle w:val="BodyText"/>
        <w:ind w:left="653"/>
      </w:pPr>
      <w:r>
        <w:rPr>
          <w:color w:val="454545"/>
          <w:spacing w:val="-2"/>
          <w:w w:val="105"/>
        </w:rPr>
        <w:t>Support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clients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recovering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from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car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accidents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serious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falls</w:t>
      </w:r>
    </w:p>
    <w:p>
      <w:pPr>
        <w:pStyle w:val="BodyText"/>
        <w:spacing w:line="261" w:lineRule="auto" w:before="123"/>
        <w:ind w:left="653" w:right="516"/>
      </w:pPr>
      <w:r>
        <w:rPr>
          <w:color w:val="454545"/>
          <w:w w:val="105"/>
        </w:rPr>
        <w:t>Assist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walker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wheelchair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transfers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while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maintaining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safety </w:t>
      </w:r>
      <w:r>
        <w:rPr>
          <w:color w:val="454545"/>
          <w:spacing w:val="-2"/>
          <w:w w:val="105"/>
        </w:rPr>
        <w:t>protocols</w:t>
      </w:r>
    </w:p>
    <w:p>
      <w:pPr>
        <w:pStyle w:val="BodyText"/>
        <w:spacing w:before="89"/>
        <w:ind w:left="653"/>
      </w:pPr>
      <w:r>
        <w:rPr>
          <w:color w:val="454545"/>
          <w:spacing w:val="-2"/>
          <w:w w:val="105"/>
        </w:rPr>
        <w:t>Help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retrain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clients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on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tasks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like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grooming,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feeding,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dressing</w:t>
      </w:r>
    </w:p>
    <w:p>
      <w:pPr>
        <w:pStyle w:val="BodyText"/>
        <w:spacing w:before="201"/>
      </w:pPr>
    </w:p>
    <w:p>
      <w:pPr>
        <w:spacing w:line="261" w:lineRule="auto"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HOME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HEALTH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AIDE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STRONG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STEPS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HOME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SUPPORT,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BLOOMINGTON, </w:t>
      </w:r>
      <w:r>
        <w:rPr>
          <w:b/>
          <w:color w:val="545353"/>
          <w:spacing w:val="-6"/>
          <w:w w:val="105"/>
          <w:sz w:val="18"/>
        </w:rPr>
        <w:t>MN</w:t>
      </w:r>
    </w:p>
    <w:p>
      <w:pPr>
        <w:pStyle w:val="BodyText"/>
        <w:spacing w:line="206" w:lineRule="exact"/>
        <w:ind w:left="39"/>
      </w:pPr>
      <w:r>
        <w:rPr>
          <w:color w:val="545353"/>
          <w:spacing w:val="-2"/>
          <w:w w:val="105"/>
        </w:rPr>
        <w:t>APRIL</w:t>
      </w:r>
      <w:r>
        <w:rPr>
          <w:color w:val="545353"/>
          <w:spacing w:val="-12"/>
          <w:w w:val="105"/>
        </w:rPr>
        <w:t> </w:t>
      </w:r>
      <w:r>
        <w:rPr>
          <w:color w:val="545353"/>
          <w:spacing w:val="-2"/>
          <w:w w:val="105"/>
        </w:rPr>
        <w:t>2017</w:t>
      </w:r>
      <w:r>
        <w:rPr>
          <w:color w:val="545353"/>
          <w:spacing w:val="-10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MAY</w:t>
      </w:r>
      <w:r>
        <w:rPr>
          <w:color w:val="545353"/>
          <w:spacing w:val="-10"/>
          <w:w w:val="105"/>
        </w:rPr>
        <w:t> </w:t>
      </w:r>
      <w:r>
        <w:rPr>
          <w:color w:val="545353"/>
          <w:spacing w:val="-4"/>
          <w:w w:val="105"/>
        </w:rPr>
        <w:t>2020</w:t>
      </w:r>
    </w:p>
    <w:p>
      <w:pPr>
        <w:pStyle w:val="BodyText"/>
        <w:spacing w:before="36"/>
      </w:pPr>
    </w:p>
    <w:p>
      <w:pPr>
        <w:pStyle w:val="BodyText"/>
        <w:spacing w:line="374" w:lineRule="auto"/>
        <w:ind w:left="653"/>
      </w:pPr>
      <w:r>
        <w:rPr>
          <w:color w:val="454545"/>
          <w:w w:val="105"/>
        </w:rPr>
        <w:t>Worked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occupational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therapists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reinforce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client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independence Monitored healing progress and tracked signs of complications </w:t>
      </w:r>
      <w:r>
        <w:rPr>
          <w:color w:val="454545"/>
          <w:spacing w:val="-2"/>
          <w:w w:val="105"/>
        </w:rPr>
        <w:t>Maintained strong client rapport during emotionally difﬁcult transitions</w:t>
      </w:r>
    </w:p>
    <w:p>
      <w:pPr>
        <w:pStyle w:val="BodyText"/>
        <w:spacing w:after="0" w:line="374" w:lineRule="auto"/>
        <w:sectPr>
          <w:type w:val="continuous"/>
          <w:pgSz w:w="11920" w:h="16860"/>
          <w:pgMar w:top="1280" w:bottom="280" w:left="425" w:right="566"/>
          <w:cols w:num="2" w:equalWidth="0">
            <w:col w:w="3437" w:space="747"/>
            <w:col w:w="6745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1280" w:bottom="280" w:left="425" w:right="566"/>
        </w:sectPr>
      </w:pPr>
    </w:p>
    <w:p>
      <w:pPr>
        <w:pStyle w:val="Heading1"/>
        <w:spacing w:before="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333375"/>
                            <a:ext cx="476821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371455">
                                <a:moveTo>
                                  <a:pt x="0" y="10371200"/>
                                </a:moveTo>
                                <a:lnTo>
                                  <a:pt x="4767833" y="103712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6850">
                                <a:moveTo>
                                  <a:pt x="0" y="9086849"/>
                                </a:moveTo>
                                <a:lnTo>
                                  <a:pt x="2800349" y="9086849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9" y="3736175"/>
                            <a:ext cx="171445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74" y="40195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4095749"/>
                            <a:ext cx="170881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85762" y="4933949"/>
                            <a:ext cx="476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43075">
                                <a:moveTo>
                                  <a:pt x="47625" y="1715922"/>
                                </a:moveTo>
                                <a:lnTo>
                                  <a:pt x="27165" y="1695450"/>
                                </a:lnTo>
                                <a:lnTo>
                                  <a:pt x="20472" y="1695450"/>
                                </a:lnTo>
                                <a:lnTo>
                                  <a:pt x="0" y="1715922"/>
                                </a:lnTo>
                                <a:lnTo>
                                  <a:pt x="0" y="1719491"/>
                                </a:lnTo>
                                <a:lnTo>
                                  <a:pt x="0" y="1722615"/>
                                </a:lnTo>
                                <a:lnTo>
                                  <a:pt x="20472" y="1743075"/>
                                </a:lnTo>
                                <a:lnTo>
                                  <a:pt x="27165" y="1743075"/>
                                </a:lnTo>
                                <a:lnTo>
                                  <a:pt x="47625" y="1722615"/>
                                </a:lnTo>
                                <a:lnTo>
                                  <a:pt x="47625" y="1715922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1039647"/>
                                </a:moveTo>
                                <a:lnTo>
                                  <a:pt x="27165" y="1019175"/>
                                </a:lnTo>
                                <a:lnTo>
                                  <a:pt x="20472" y="1019175"/>
                                </a:lnTo>
                                <a:lnTo>
                                  <a:pt x="0" y="1039647"/>
                                </a:lnTo>
                                <a:lnTo>
                                  <a:pt x="0" y="1043216"/>
                                </a:lnTo>
                                <a:lnTo>
                                  <a:pt x="0" y="1046340"/>
                                </a:lnTo>
                                <a:lnTo>
                                  <a:pt x="20472" y="1066800"/>
                                </a:lnTo>
                                <a:lnTo>
                                  <a:pt x="27165" y="1066800"/>
                                </a:lnTo>
                                <a:lnTo>
                                  <a:pt x="47625" y="1046340"/>
                                </a:lnTo>
                                <a:lnTo>
                                  <a:pt x="47625" y="1039647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830097"/>
                                </a:moveTo>
                                <a:lnTo>
                                  <a:pt x="27165" y="809625"/>
                                </a:lnTo>
                                <a:lnTo>
                                  <a:pt x="20472" y="809625"/>
                                </a:lnTo>
                                <a:lnTo>
                                  <a:pt x="0" y="830097"/>
                                </a:lnTo>
                                <a:lnTo>
                                  <a:pt x="0" y="833666"/>
                                </a:lnTo>
                                <a:lnTo>
                                  <a:pt x="0" y="836790"/>
                                </a:lnTo>
                                <a:lnTo>
                                  <a:pt x="20472" y="857250"/>
                                </a:lnTo>
                                <a:lnTo>
                                  <a:pt x="27165" y="857250"/>
                                </a:lnTo>
                                <a:lnTo>
                                  <a:pt x="47625" y="836790"/>
                                </a:lnTo>
                                <a:lnTo>
                                  <a:pt x="47625" y="830097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7430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09874" y="1743075"/>
                            <a:ext cx="4758690" cy="573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5734050">
                                <a:moveTo>
                                  <a:pt x="0" y="5734049"/>
                                </a:moveTo>
                                <a:lnTo>
                                  <a:pt x="4758308" y="5734049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3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09874" y="0"/>
                            <a:ext cx="4758690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743075">
                                <a:moveTo>
                                  <a:pt x="4758308" y="1743074"/>
                                </a:moveTo>
                                <a:lnTo>
                                  <a:pt x="0" y="17430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743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52762" y="3962399"/>
                            <a:ext cx="47625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62150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47625" h="1962150">
                                <a:moveTo>
                                  <a:pt x="47625" y="1734972"/>
                                </a:moveTo>
                                <a:lnTo>
                                  <a:pt x="27165" y="1714500"/>
                                </a:lnTo>
                                <a:lnTo>
                                  <a:pt x="20472" y="1714500"/>
                                </a:lnTo>
                                <a:lnTo>
                                  <a:pt x="0" y="1734972"/>
                                </a:lnTo>
                                <a:lnTo>
                                  <a:pt x="0" y="1738541"/>
                                </a:lnTo>
                                <a:lnTo>
                                  <a:pt x="0" y="1741665"/>
                                </a:lnTo>
                                <a:lnTo>
                                  <a:pt x="20472" y="1762125"/>
                                </a:lnTo>
                                <a:lnTo>
                                  <a:pt x="27165" y="1762125"/>
                                </a:lnTo>
                                <a:lnTo>
                                  <a:pt x="47625" y="1741665"/>
                                </a:lnTo>
                                <a:lnTo>
                                  <a:pt x="47625" y="1734972"/>
                                </a:lnTo>
                                <a:close/>
                              </a:path>
                              <a:path w="47625" h="1962150">
                                <a:moveTo>
                                  <a:pt x="47625" y="1534947"/>
                                </a:moveTo>
                                <a:lnTo>
                                  <a:pt x="27165" y="1514475"/>
                                </a:lnTo>
                                <a:lnTo>
                                  <a:pt x="20472" y="1514475"/>
                                </a:lnTo>
                                <a:lnTo>
                                  <a:pt x="0" y="1534947"/>
                                </a:lnTo>
                                <a:lnTo>
                                  <a:pt x="0" y="1538516"/>
                                </a:lnTo>
                                <a:lnTo>
                                  <a:pt x="0" y="1541640"/>
                                </a:lnTo>
                                <a:lnTo>
                                  <a:pt x="20472" y="1562100"/>
                                </a:lnTo>
                                <a:lnTo>
                                  <a:pt x="27165" y="1562100"/>
                                </a:lnTo>
                                <a:lnTo>
                                  <a:pt x="47625" y="1541640"/>
                                </a:lnTo>
                                <a:lnTo>
                                  <a:pt x="47625" y="1534947"/>
                                </a:lnTo>
                                <a:close/>
                              </a:path>
                              <a:path w="47625" h="1962150">
                                <a:moveTo>
                                  <a:pt x="47625" y="572922"/>
                                </a:moveTo>
                                <a:lnTo>
                                  <a:pt x="27165" y="552450"/>
                                </a:lnTo>
                                <a:lnTo>
                                  <a:pt x="20472" y="552450"/>
                                </a:lnTo>
                                <a:lnTo>
                                  <a:pt x="0" y="572922"/>
                                </a:lnTo>
                                <a:lnTo>
                                  <a:pt x="0" y="576491"/>
                                </a:lnTo>
                                <a:lnTo>
                                  <a:pt x="0" y="579615"/>
                                </a:lnTo>
                                <a:lnTo>
                                  <a:pt x="20472" y="600075"/>
                                </a:lnTo>
                                <a:lnTo>
                                  <a:pt x="27165" y="600075"/>
                                </a:lnTo>
                                <a:lnTo>
                                  <a:pt x="47625" y="579615"/>
                                </a:lnTo>
                                <a:lnTo>
                                  <a:pt x="47625" y="572922"/>
                                </a:lnTo>
                                <a:close/>
                              </a:path>
                              <a:path w="47625" h="1962150">
                                <a:moveTo>
                                  <a:pt x="47625" y="226085"/>
                                </a:moveTo>
                                <a:lnTo>
                                  <a:pt x="31102" y="209550"/>
                                </a:lnTo>
                                <a:lnTo>
                                  <a:pt x="16535" y="209550"/>
                                </a:lnTo>
                                <a:lnTo>
                                  <a:pt x="0" y="226085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127"/>
                                </a:lnTo>
                                <a:lnTo>
                                  <a:pt x="16535" y="247650"/>
                                </a:lnTo>
                                <a:lnTo>
                                  <a:pt x="31102" y="247650"/>
                                </a:lnTo>
                                <a:lnTo>
                                  <a:pt x="47625" y="231127"/>
                                </a:lnTo>
                                <a:lnTo>
                                  <a:pt x="47625" y="226085"/>
                                </a:lnTo>
                                <a:close/>
                              </a:path>
                              <a:path w="47625" h="19621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52737" y="6610350"/>
                            <a:ext cx="476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90525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3905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0352" id="docshapegroup1" coordorigin="0,0" coordsize="11919,16860">
                <v:rect style="position:absolute;left:4410;top:525;width:7509;height:16333" id="docshape2" filled="true" fillcolor="#f5f5f5" stroked="false">
                  <v:fill type="solid"/>
                </v:rect>
                <v:rect style="position:absolute;left:0;top:2550;width:4410;height:14310" id="docshape3" filled="true" fillcolor="#7d7d7d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545;width:525;height:525" id="docshape6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7" stroked="false">
                  <v:imagedata r:id="rId6" o:title=""/>
                </v:shape>
                <v:shape style="position:absolute;left:765;top:5145;width:525;height:525" id="docshape8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9" stroked="false">
                  <v:imagedata r:id="rId7" o:title=""/>
                </v:shape>
                <v:shape style="position:absolute;left:765;top:5745;width:525;height:510" id="docshape10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83;width:270;height:242" type="#_x0000_t75" id="docshape11" stroked="false">
                  <v:imagedata r:id="rId8" o:title=""/>
                </v:shape>
                <v:shape style="position:absolute;left:765;top:6330;width:525;height:525" id="docshape12" coordorigin="765,6330" coordsize="525,525" path="m1025,6855l962,6847,903,6824,851,6788,809,6739,780,6682,766,6620,765,6595,765,6578,776,6515,802,6457,841,6406,892,6367,950,6341,1013,6330,1030,6330,1042,6330,1105,6341,1163,6367,1214,6406,1253,6457,1279,6515,1290,6578,1290,6595,1290,6607,1279,6670,1253,6728,1214,6779,1163,6818,1105,6844,1042,6855,1025,6855xe" filled="true" fillcolor="#be9000" stroked="false">
                  <v:path arrowok="t"/>
                  <v:fill type="solid"/>
                </v:shape>
                <v:shape style="position:absolute;left:885;top:6450;width:270;height:279" type="#_x0000_t75" id="docshape13" stroked="false">
                  <v:imagedata r:id="rId9" o:title=""/>
                </v:shape>
                <v:shape style="position:absolute;left:764;top:7770;width:75;height:2745" id="docshape14" coordorigin="765,7770" coordsize="75,2745" path="m840,10472l839,10467,835,10458,833,10454,826,10447,822,10445,813,10441,808,10440,797,10440,792,10441,783,10445,779,10447,772,10454,770,10458,766,10467,765,10472,765,10478,765,10483,766,10488,770,10497,772,10501,779,10508,783,10510,792,10514,797,10515,808,10515,813,10514,822,10510,826,10508,833,10501,835,10497,839,10488,840,10483,840,10472xm840,9407l839,9402,835,9393,833,9389,826,9382,822,9380,813,9376,808,9375,797,9375,792,9376,783,9380,779,9382,772,9389,770,9393,766,9402,765,9407,765,9413,765,9418,766,9423,770,9432,772,9436,779,9443,783,9445,792,9449,797,9450,808,9450,813,9449,822,9445,826,9443,833,9436,835,9432,839,9423,840,9418,840,9407xm840,9077l839,9072,835,9063,833,9059,826,9052,822,9050,813,9046,808,9045,797,9045,792,9046,783,9050,779,9052,772,9059,770,9063,766,9072,765,9077,765,9083,765,9088,766,9093,770,9102,772,9106,779,9113,783,9115,792,9119,797,9120,808,9120,813,9119,822,9115,826,9113,833,9106,835,9102,839,9093,840,9088,840,9077xm840,8762l839,8757,835,8748,833,8744,826,8737,822,8735,813,8731,808,8730,797,8730,792,8731,783,8735,779,8737,772,8744,770,8748,766,8757,765,8762,765,8768,765,8773,766,8778,770,8787,772,8791,779,8798,783,8800,792,8804,797,8805,808,8805,813,8804,822,8800,826,8798,833,8791,835,8787,839,8778,840,8773,840,8762xm840,8447l839,8442,835,8433,833,8429,826,8422,822,8420,813,8416,808,8415,797,8415,792,8416,783,8420,779,8422,772,8429,770,8433,766,8442,765,8447,765,8453,765,8458,766,8463,770,8472,772,8476,779,8483,783,8485,792,8489,797,8490,808,8490,813,8489,822,8485,826,8483,833,8476,835,8472,839,8463,840,8458,840,8447xm840,8132l839,8127,835,8118,833,8114,826,8107,822,8105,813,8101,808,8100,797,8100,792,8101,783,8105,779,8107,772,8114,770,8118,766,8127,765,8132,765,8138,765,8143,766,8148,770,8157,772,8161,779,8168,783,8170,792,8174,797,8175,808,8175,813,8174,822,8170,826,8168,833,8161,835,8157,839,8148,840,8143,840,8132xm840,7802l839,7797,835,7788,833,7784,826,7777,822,7775,813,7771,808,7770,797,7770,792,7771,783,7775,779,7777,772,7784,770,7788,766,7797,765,7802,765,7808,765,7813,766,7818,770,7827,772,7831,779,7838,783,7840,792,7844,797,7845,808,7845,813,7844,822,7840,826,7838,833,7831,835,7827,839,7818,840,7813,840,7802xe" filled="true" fillcolor="#ffffff" stroked="false">
                  <v:path arrowok="t"/>
                  <v:fill type="solid"/>
                </v:shape>
                <v:rect style="position:absolute;left:4425;top:2745;width:7494;height:9030" id="docshape15" filled="true" fillcolor="#f5f5f5" stroked="false">
                  <v:fill type="solid"/>
                </v:rect>
                <v:rect style="position:absolute;left:4425;top:0;width:7494;height:2745" id="docshape16" filled="true" fillcolor="#ffffff" stroked="false">
                  <v:fill type="solid"/>
                </v:rect>
                <v:rect style="position:absolute;left:4800;top:2715;width:6750;height:30" id="docshape17" filled="true" fillcolor="#be9000" stroked="false">
                  <v:fill type="solid"/>
                </v:rect>
                <v:shape style="position:absolute;left:4964;top:6240;width:75;height:3090" id="docshape18" coordorigin="4965,6240" coordsize="75,3090" path="m5040,9287l5039,9282,5035,9273,5033,9269,5026,9262,5022,9260,5013,9256,5008,9255,4997,9255,4992,9256,4983,9260,4979,9262,4972,9269,4970,9273,4966,9282,4965,9287,4965,9293,4965,9298,4966,9303,4970,9312,4972,9316,4979,9323,4983,9325,4992,9329,4997,9330,5008,9330,5013,9329,5022,9325,5026,9323,5033,9316,5035,9312,5039,9303,5040,9298,5040,9287xm5040,8972l5039,8967,5035,8958,5033,8954,5026,8947,5022,8945,5013,8941,5008,8940,4997,8940,4992,8941,4983,8945,4979,8947,4972,8954,4970,8958,4966,8967,4965,8972,4965,8978,4965,8983,4966,8988,4970,8997,4972,9001,4979,9008,4983,9010,4992,9014,4997,9015,5008,9015,5013,9014,5022,9010,5026,9008,5033,9001,5035,8997,5039,8988,5040,8983,5040,8972xm5040,8657l5039,8652,5035,8643,5033,8639,5026,8632,5022,8630,5013,8626,5008,8625,4997,8625,4992,8626,4983,8630,4979,8632,4972,8639,4970,8643,4966,8652,4965,8657,4965,8663,4965,8668,4966,8673,4970,8682,4972,8686,4979,8693,4983,8695,4992,8699,4997,8700,5008,8700,5013,8699,5022,8695,5026,8693,5033,8686,5035,8682,5039,8673,5040,8668,5040,8657xm5040,7142l5039,7137,5035,7128,5033,7124,5026,7117,5022,7115,5013,7111,5008,7110,4997,7110,4992,7111,4983,7115,4979,7117,4972,7124,4970,7128,4966,7137,4965,7142,4965,7148,4965,7153,4966,7158,4970,7167,4972,7171,4979,7178,4983,7180,4992,7184,4997,7185,5008,7185,5013,7184,5022,7180,5026,7178,5033,7171,5035,7167,5039,7158,5040,7153,5040,7142xm5040,6596l5039,6592,5036,6585,5034,6582,5028,6576,5025,6574,5018,6571,5014,6570,4991,6570,4987,6571,4980,6574,4977,6576,4971,6582,4969,6585,4966,6592,4965,6596,4965,6600,4965,6604,4966,6608,4969,6615,4971,6618,4977,6624,4980,6626,4987,6629,4991,6630,5014,6630,5018,6629,5025,6626,5028,6624,5034,6618,5036,6615,5039,6608,5040,6604,5040,6596xm5040,6272l5039,6267,5035,6258,5033,6254,5026,6247,5022,6245,5013,6241,5008,6240,4997,6240,4992,6241,4983,6245,4979,6247,4972,6254,4970,6258,4966,6267,4965,6272,4965,6278,4965,6283,4966,6288,4970,6297,4972,6301,4979,6308,4983,6310,4992,6314,4997,6315,5008,6315,5013,6314,5022,6310,5026,6308,5033,6301,5035,6297,5039,6288,5040,6283,5040,6272xe" filled="true" fillcolor="#454545" stroked="false">
                  <v:path arrowok="t"/>
                  <v:fill type="solid"/>
                </v:shape>
                <v:shape style="position:absolute;left:4649;top:10410;width:75;height:615" id="docshape19" coordorigin="4650,10410" coordsize="75,615" path="m4725,10982l4724,10978,4720,10968,4718,10964,4711,10957,4707,10955,4698,10951,4693,10950,4682,10950,4677,10951,4668,10955,4664,10957,4657,10964,4655,10968,4651,10978,4650,10982,4650,10988,4650,10993,4651,10998,4655,11007,4657,11011,4664,11018,4668,11020,4677,11024,4682,11025,4693,11025,4698,11024,4707,11020,4711,11018,4718,11011,4720,11007,4724,10998,4725,10993,4725,10982xm4725,10442l4724,10438,4720,10428,4718,10424,4711,10417,4707,10415,4698,10411,4693,10410,4682,10410,4677,10411,4668,10415,4664,10417,4657,10424,4655,10428,4651,10438,4650,10442,4650,10448,4650,10453,4651,10458,4655,10467,4657,10471,4664,10478,4668,10480,4677,10484,4682,10485,4693,10485,4698,10484,4707,10480,4711,10478,4718,10471,4720,10467,4724,10458,4725,10453,4725,10442xe" filled="true" fillcolor="#545353" stroked="false">
                  <v:path arrowok="t"/>
                  <v:fill type="solid"/>
                </v:shape>
                <v:shape style="position:absolute;left:630;top:450;width:3165;height:3165" type="#_x0000_t75" id="docshape20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D</w:t>
      </w:r>
      <w:r>
        <w:rPr>
          <w:color w:val="FFFFFF"/>
          <w:spacing w:val="-21"/>
        </w:rPr>
        <w:t> </w:t>
      </w:r>
      <w:r>
        <w:rPr>
          <w:color w:val="FFFFFF"/>
        </w:rPr>
        <w:t>U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2"/>
        <w:rPr>
          <w:b/>
          <w:sz w:val="22"/>
        </w:rPr>
      </w:pPr>
    </w:p>
    <w:p>
      <w:pPr>
        <w:spacing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High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School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Diploma</w:t>
      </w:r>
    </w:p>
    <w:p>
      <w:pPr>
        <w:spacing w:line="261" w:lineRule="auto" w:before="63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Eden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Prairie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High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School,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Eden </w:t>
      </w:r>
      <w:r>
        <w:rPr>
          <w:b/>
          <w:color w:val="FFFFFF"/>
          <w:w w:val="105"/>
          <w:sz w:val="18"/>
        </w:rPr>
        <w:t>Prairie, MN | 2016</w:t>
      </w:r>
    </w:p>
    <w:p>
      <w:pPr>
        <w:pStyle w:val="Heading1"/>
        <w:spacing w:before="65"/>
      </w:pPr>
      <w:r>
        <w:rPr>
          <w:b w:val="0"/>
        </w:rPr>
        <w:br w:type="column"/>
      </w:r>
      <w:r>
        <w:rPr>
          <w:color w:val="7D7D7D"/>
        </w:rPr>
        <w:t>C</w:t>
      </w:r>
      <w:r>
        <w:rPr>
          <w:color w:val="7D7D7D"/>
          <w:spacing w:val="-22"/>
        </w:rPr>
        <w:t> </w:t>
      </w:r>
      <w:r>
        <w:rPr>
          <w:color w:val="7D7D7D"/>
        </w:rPr>
        <w:t>E</w:t>
      </w:r>
      <w:r>
        <w:rPr>
          <w:color w:val="7D7D7D"/>
          <w:spacing w:val="-22"/>
        </w:rPr>
        <w:t> </w:t>
      </w:r>
      <w:r>
        <w:rPr>
          <w:color w:val="7D7D7D"/>
        </w:rPr>
        <w:t>R</w:t>
      </w:r>
      <w:r>
        <w:rPr>
          <w:color w:val="7D7D7D"/>
          <w:spacing w:val="-21"/>
        </w:rPr>
        <w:t> </w:t>
      </w:r>
      <w:r>
        <w:rPr>
          <w:color w:val="7D7D7D"/>
        </w:rPr>
        <w:t>T</w:t>
      </w:r>
      <w:r>
        <w:rPr>
          <w:color w:val="7D7D7D"/>
          <w:spacing w:val="-22"/>
        </w:rPr>
        <w:t> </w:t>
      </w:r>
      <w:r>
        <w:rPr>
          <w:color w:val="7D7D7D"/>
        </w:rPr>
        <w:t>I</w:t>
      </w:r>
      <w:r>
        <w:rPr>
          <w:color w:val="7D7D7D"/>
          <w:spacing w:val="-21"/>
        </w:rPr>
        <w:t> </w:t>
      </w:r>
      <w:r>
        <w:rPr>
          <w:color w:val="7D7D7D"/>
        </w:rPr>
        <w:t>F</w:t>
      </w:r>
      <w:r>
        <w:rPr>
          <w:color w:val="7D7D7D"/>
          <w:spacing w:val="-22"/>
        </w:rPr>
        <w:t> </w:t>
      </w:r>
      <w:r>
        <w:rPr>
          <w:color w:val="7D7D7D"/>
        </w:rPr>
        <w:t>I</w:t>
      </w:r>
      <w:r>
        <w:rPr>
          <w:color w:val="7D7D7D"/>
          <w:spacing w:val="-22"/>
        </w:rPr>
        <w:t> </w:t>
      </w:r>
      <w:r>
        <w:rPr>
          <w:color w:val="7D7D7D"/>
        </w:rPr>
        <w:t>C</w:t>
      </w:r>
      <w:r>
        <w:rPr>
          <w:color w:val="7D7D7D"/>
          <w:spacing w:val="-21"/>
        </w:rPr>
        <w:t> </w:t>
      </w:r>
      <w:r>
        <w:rPr>
          <w:color w:val="7D7D7D"/>
          <w:spacing w:val="11"/>
        </w:rPr>
        <w:t>AT</w:t>
      </w:r>
      <w:r>
        <w:rPr>
          <w:color w:val="7D7D7D"/>
          <w:spacing w:val="-22"/>
        </w:rPr>
        <w:t> </w:t>
      </w:r>
      <w:r>
        <w:rPr>
          <w:color w:val="7D7D7D"/>
        </w:rPr>
        <w:t>I</w:t>
      </w:r>
      <w:r>
        <w:rPr>
          <w:color w:val="7D7D7D"/>
          <w:spacing w:val="-21"/>
        </w:rPr>
        <w:t> </w:t>
      </w:r>
      <w:r>
        <w:rPr>
          <w:color w:val="7D7D7D"/>
        </w:rPr>
        <w:t>O</w:t>
      </w:r>
      <w:r>
        <w:rPr>
          <w:color w:val="7D7D7D"/>
          <w:spacing w:val="-22"/>
        </w:rPr>
        <w:t> </w:t>
      </w:r>
      <w:r>
        <w:rPr>
          <w:color w:val="7D7D7D"/>
        </w:rPr>
        <w:t>N</w:t>
      </w:r>
      <w:r>
        <w:rPr>
          <w:color w:val="7D7D7D"/>
          <w:spacing w:val="-22"/>
        </w:rPr>
        <w:t> </w:t>
      </w:r>
      <w:r>
        <w:rPr>
          <w:color w:val="7D7D7D"/>
          <w:spacing w:val="-10"/>
        </w:rPr>
        <w:t>S</w:t>
      </w:r>
    </w:p>
    <w:p>
      <w:pPr>
        <w:pStyle w:val="BodyText"/>
        <w:spacing w:before="12"/>
        <w:rPr>
          <w:b/>
          <w:sz w:val="22"/>
        </w:rPr>
      </w:pPr>
    </w:p>
    <w:p>
      <w:pPr>
        <w:spacing w:line="261" w:lineRule="auto" w:before="0"/>
        <w:ind w:left="337" w:right="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CERTIFIED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HOME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HEALTH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AIDE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(HHA)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MINNESOTA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DEPARTMENT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OF HEALTH</w:t>
      </w:r>
    </w:p>
    <w:p>
      <w:pPr>
        <w:spacing w:before="89"/>
        <w:ind w:left="337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TRAUMA-INFORMED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CARE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CERTIFICATE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NATIONAL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CARE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pacing w:val="-2"/>
          <w:sz w:val="18"/>
        </w:rPr>
        <w:t>INSTITUTE</w:t>
      </w:r>
    </w:p>
    <w:sectPr>
      <w:type w:val="continuous"/>
      <w:pgSz w:w="11920" w:h="16860"/>
      <w:pgMar w:top="1280" w:bottom="280" w:left="425" w:right="566"/>
      <w:cols w:num="2" w:equalWidth="0">
        <w:col w:w="3414" w:space="771"/>
        <w:col w:w="67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2026-03-09T14:06:55Z</dcterms:created>
  <dcterms:modified xsi:type="dcterms:W3CDTF">2026-03-09T14:06:55Z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2026-03-09T00:00:00Z</vt:filetime>
  </property>
  <property fmtid="{D5CDD505-2E9C-101B-9397-08002B2CF9AE}" pid="5" name="Producer">
    <vt:lpwstr>Skia/PDF m121</vt:lpwstr>
  </property>
</Properties>
</file>