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03" w:right="0" w:firstLine="0"/>
        <w:jc w:val="left"/>
        <w:rPr>
          <w:sz w:val="16"/>
        </w:rPr>
      </w:pPr>
      <w:r>
        <w:rPr>
          <w:color w:val="FFFFFF"/>
          <w:sz w:val="16"/>
        </w:rPr>
        <w:t>(555)</w:t>
      </w:r>
      <w:r>
        <w:rPr>
          <w:color w:val="FFFFFF"/>
          <w:spacing w:val="43"/>
          <w:sz w:val="16"/>
        </w:rPr>
        <w:t> </w:t>
      </w:r>
      <w:r>
        <w:rPr>
          <w:color w:val="FFFFFF"/>
          <w:sz w:val="16"/>
        </w:rPr>
        <w:t>234-7890</w:t>
      </w:r>
      <w:r>
        <w:rPr>
          <w:color w:val="FFFFFF"/>
          <w:spacing w:val="62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57"/>
          <w:sz w:val="18"/>
        </w:rPr>
        <w:t> </w:t>
      </w:r>
      <w:hyperlink r:id="rId5">
        <w:r>
          <w:rPr>
            <w:color w:val="FFFFFF"/>
            <w:sz w:val="16"/>
          </w:rPr>
          <w:t>emily.rodriguez@email.com</w:t>
        </w:r>
      </w:hyperlink>
      <w:r>
        <w:rPr>
          <w:color w:val="FFFFFF"/>
          <w:spacing w:val="62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56"/>
          <w:sz w:val="18"/>
        </w:rPr>
        <w:t> </w:t>
      </w:r>
      <w:r>
        <w:rPr>
          <w:color w:val="FFFFFF"/>
          <w:sz w:val="16"/>
        </w:rPr>
        <w:t>Los</w:t>
      </w:r>
      <w:r>
        <w:rPr>
          <w:color w:val="FFFFFF"/>
          <w:spacing w:val="34"/>
          <w:sz w:val="16"/>
        </w:rPr>
        <w:t> </w:t>
      </w:r>
      <w:r>
        <w:rPr>
          <w:color w:val="FFFFFF"/>
          <w:sz w:val="16"/>
        </w:rPr>
        <w:t>Angeles,</w:t>
      </w:r>
      <w:r>
        <w:rPr>
          <w:color w:val="FFFFFF"/>
          <w:spacing w:val="44"/>
          <w:sz w:val="16"/>
        </w:rPr>
        <w:t> </w:t>
      </w:r>
      <w:r>
        <w:rPr>
          <w:color w:val="FFFFFF"/>
          <w:sz w:val="16"/>
        </w:rPr>
        <w:t>CA</w:t>
      </w:r>
      <w:r>
        <w:rPr>
          <w:color w:val="FFFFFF"/>
          <w:spacing w:val="34"/>
          <w:sz w:val="16"/>
        </w:rPr>
        <w:t> </w:t>
      </w:r>
      <w:r>
        <w:rPr>
          <w:color w:val="FFFFFF"/>
          <w:spacing w:val="-2"/>
          <w:sz w:val="16"/>
        </w:rPr>
        <w:t>90001</w:t>
      </w:r>
    </w:p>
    <w:p>
      <w:pPr>
        <w:pStyle w:val="BodyText"/>
        <w:spacing w:before="119"/>
        <w:rPr>
          <w:sz w:val="16"/>
        </w:rPr>
      </w:pPr>
    </w:p>
    <w:p>
      <w:pPr>
        <w:spacing w:before="0"/>
        <w:ind w:left="103" w:right="0" w:firstLine="0"/>
        <w:jc w:val="left"/>
        <w:rPr>
          <w:rFonts w:ascii="Calibri"/>
          <w:sz w:val="63"/>
        </w:rPr>
      </w:pPr>
      <w:r>
        <w:rPr>
          <w:rFonts w:ascii="Calibri"/>
          <w:b/>
          <w:color w:val="FFFFFF"/>
          <w:spacing w:val="11"/>
          <w:w w:val="125"/>
          <w:sz w:val="63"/>
        </w:rPr>
        <w:t>Emily</w:t>
      </w:r>
      <w:r>
        <w:rPr>
          <w:rFonts w:ascii="Calibri"/>
          <w:b/>
          <w:color w:val="FFFFFF"/>
          <w:spacing w:val="53"/>
          <w:w w:val="150"/>
          <w:sz w:val="63"/>
        </w:rPr>
        <w:t> </w:t>
      </w:r>
      <w:r>
        <w:rPr>
          <w:rFonts w:ascii="Calibri"/>
          <w:color w:val="FFFFFF"/>
          <w:spacing w:val="9"/>
          <w:w w:val="125"/>
          <w:sz w:val="63"/>
        </w:rPr>
        <w:t>Rodriguez</w:t>
      </w:r>
    </w:p>
    <w:p>
      <w:pPr>
        <w:pStyle w:val="Heading1"/>
      </w:pPr>
      <w:r>
        <w:rPr>
          <w:color w:val="FFFFFF"/>
          <w:w w:val="130"/>
        </w:rPr>
        <w:t>Neonatal</w:t>
      </w:r>
      <w:r>
        <w:rPr>
          <w:color w:val="FFFFFF"/>
          <w:spacing w:val="33"/>
          <w:w w:val="130"/>
        </w:rPr>
        <w:t> </w:t>
      </w:r>
      <w:r>
        <w:rPr>
          <w:color w:val="FFFFFF"/>
          <w:w w:val="130"/>
        </w:rPr>
        <w:t>Registered</w:t>
      </w:r>
      <w:r>
        <w:rPr>
          <w:color w:val="FFFFFF"/>
          <w:spacing w:val="34"/>
          <w:w w:val="130"/>
        </w:rPr>
        <w:t> </w:t>
      </w:r>
      <w:r>
        <w:rPr>
          <w:color w:val="FFFFFF"/>
          <w:spacing w:val="-2"/>
          <w:w w:val="130"/>
        </w:rPr>
        <w:t>Nurse</w:t>
      </w:r>
    </w:p>
    <w:p>
      <w:pPr>
        <w:pStyle w:val="Heading2"/>
        <w:spacing w:before="146"/>
        <w:ind w:left="103"/>
        <w:rPr>
          <w:rFonts w:ascii="Trebuchet MS"/>
        </w:rPr>
      </w:pPr>
      <w:r>
        <w:rPr>
          <w:rFonts w:ascii="Trebuchet MS"/>
          <w:color w:val="FFFFFF"/>
          <w:w w:val="110"/>
        </w:rPr>
        <w:t>Neonatal</w:t>
      </w:r>
      <w:r>
        <w:rPr>
          <w:rFonts w:ascii="Trebuchet MS"/>
          <w:color w:val="FFFFFF"/>
          <w:spacing w:val="-1"/>
          <w:w w:val="110"/>
        </w:rPr>
        <w:t> </w:t>
      </w:r>
      <w:r>
        <w:rPr>
          <w:rFonts w:ascii="Trebuchet MS"/>
          <w:color w:val="FFFFFF"/>
          <w:w w:val="110"/>
        </w:rPr>
        <w:t>Registered</w:t>
      </w:r>
      <w:r>
        <w:rPr>
          <w:rFonts w:ascii="Trebuchet MS"/>
          <w:color w:val="FFFFFF"/>
          <w:spacing w:val="5"/>
          <w:w w:val="110"/>
        </w:rPr>
        <w:t> </w:t>
      </w:r>
      <w:r>
        <w:rPr>
          <w:rFonts w:ascii="Trebuchet MS"/>
          <w:color w:val="FFFFFF"/>
          <w:w w:val="110"/>
        </w:rPr>
        <w:t>Nurse</w:t>
      </w:r>
      <w:r>
        <w:rPr>
          <w:rFonts w:ascii="Trebuchet MS"/>
          <w:color w:val="FFFFFF"/>
          <w:spacing w:val="-2"/>
          <w:w w:val="110"/>
        </w:rPr>
        <w:t> </w:t>
      </w:r>
      <w:r>
        <w:rPr>
          <w:rFonts w:ascii="Trebuchet MS"/>
          <w:color w:val="FFFFFF"/>
          <w:w w:val="110"/>
        </w:rPr>
        <w:t>With</w:t>
      </w:r>
      <w:r>
        <w:rPr>
          <w:rFonts w:ascii="Trebuchet MS"/>
          <w:color w:val="FFFFFF"/>
          <w:spacing w:val="5"/>
          <w:w w:val="110"/>
        </w:rPr>
        <w:t> </w:t>
      </w:r>
      <w:r>
        <w:rPr>
          <w:rFonts w:ascii="Trebuchet MS"/>
          <w:color w:val="FFFFFF"/>
          <w:w w:val="110"/>
        </w:rPr>
        <w:t>7</w:t>
      </w:r>
      <w:r>
        <w:rPr>
          <w:rFonts w:ascii="Trebuchet MS"/>
          <w:color w:val="FFFFFF"/>
          <w:spacing w:val="-3"/>
          <w:w w:val="110"/>
        </w:rPr>
        <w:t> </w:t>
      </w:r>
      <w:r>
        <w:rPr>
          <w:rFonts w:ascii="Trebuchet MS"/>
          <w:color w:val="FFFFFF"/>
          <w:w w:val="110"/>
        </w:rPr>
        <w:t>Years</w:t>
      </w:r>
      <w:r>
        <w:rPr>
          <w:rFonts w:ascii="Trebuchet MS"/>
          <w:color w:val="FFFFFF"/>
          <w:spacing w:val="5"/>
          <w:w w:val="110"/>
        </w:rPr>
        <w:t> </w:t>
      </w:r>
      <w:r>
        <w:rPr>
          <w:rFonts w:ascii="Trebuchet MS"/>
          <w:color w:val="FFFFFF"/>
          <w:w w:val="110"/>
        </w:rPr>
        <w:t>of</w:t>
      </w:r>
      <w:r>
        <w:rPr>
          <w:rFonts w:ascii="Trebuchet MS"/>
          <w:color w:val="FFFFFF"/>
          <w:spacing w:val="1"/>
          <w:w w:val="110"/>
        </w:rPr>
        <w:t> </w:t>
      </w:r>
      <w:r>
        <w:rPr>
          <w:rFonts w:ascii="Trebuchet MS"/>
          <w:color w:val="FFFFFF"/>
          <w:w w:val="110"/>
        </w:rPr>
        <w:t>NICU</w:t>
      </w:r>
      <w:r>
        <w:rPr>
          <w:rFonts w:ascii="Trebuchet MS"/>
          <w:color w:val="FFFFFF"/>
          <w:spacing w:val="5"/>
          <w:w w:val="110"/>
        </w:rPr>
        <w:t> </w:t>
      </w:r>
      <w:r>
        <w:rPr>
          <w:rFonts w:ascii="Trebuchet MS"/>
          <w:color w:val="FFFFFF"/>
          <w:spacing w:val="-2"/>
          <w:w w:val="110"/>
        </w:rPr>
        <w:t>Experience</w:t>
      </w:r>
    </w:p>
    <w:p>
      <w:pPr>
        <w:spacing w:line="271" w:lineRule="auto" w:before="25"/>
        <w:ind w:left="103" w:right="158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neonatal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RN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expertise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providing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specialized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care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premature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critically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ill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newborns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Level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III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IV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NICUs. Skilled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neonatal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resuscitation,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ventilator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management,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family-centered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care.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Passionate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about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improving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infant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outcomes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through evidence-based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practice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multidisciplinary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collaboration.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00" w:bottom="280" w:left="566" w:right="141"/>
        </w:sectPr>
      </w:pPr>
    </w:p>
    <w:p>
      <w:pPr>
        <w:pStyle w:val="Heading2"/>
        <w:spacing w:before="155"/>
      </w:pPr>
      <w:r>
        <w:rPr>
          <w:color w:val="FFFFFF"/>
          <w:spacing w:val="-2"/>
          <w:w w:val="135"/>
        </w:rPr>
        <w:t>EDUCATION</w:t>
      </w:r>
    </w:p>
    <w:p>
      <w:pPr>
        <w:spacing w:before="110"/>
        <w:ind w:left="475" w:right="0" w:firstLine="0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color w:val="FFFFFF"/>
          <w:spacing w:val="2"/>
          <w:w w:val="135"/>
          <w:sz w:val="16"/>
        </w:rPr>
        <w:t>PROFESSIONAL</w:t>
      </w:r>
      <w:r>
        <w:rPr>
          <w:rFonts w:ascii="Calibri"/>
          <w:b/>
          <w:color w:val="FFFFFF"/>
          <w:spacing w:val="40"/>
          <w:w w:val="140"/>
          <w:sz w:val="16"/>
        </w:rPr>
        <w:t> </w:t>
      </w:r>
      <w:r>
        <w:rPr>
          <w:rFonts w:ascii="Calibri"/>
          <w:b/>
          <w:color w:val="FFFFFF"/>
          <w:spacing w:val="-2"/>
          <w:w w:val="140"/>
          <w:sz w:val="16"/>
        </w:rPr>
        <w:t>EXPERIENCE</w:t>
      </w:r>
    </w:p>
    <w:p>
      <w:pPr>
        <w:spacing w:after="0"/>
        <w:jc w:val="left"/>
        <w:rPr>
          <w:rFonts w:ascii="Calibri"/>
          <w:b/>
          <w:sz w:val="16"/>
        </w:rPr>
        <w:sectPr>
          <w:type w:val="continuous"/>
          <w:pgSz w:w="11920" w:h="16860"/>
          <w:pgMar w:top="400" w:bottom="280" w:left="566" w:right="141"/>
          <w:cols w:num="2" w:equalWidth="0">
            <w:col w:w="1615" w:space="2328"/>
            <w:col w:w="7270"/>
          </w:cols>
        </w:sectPr>
      </w:pPr>
    </w:p>
    <w:p>
      <w:pPr>
        <w:pStyle w:val="BodyText"/>
        <w:spacing w:before="55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type w:val="continuous"/>
          <w:pgSz w:w="11920" w:h="16860"/>
          <w:pgMar w:top="400" w:bottom="280" w:left="566" w:right="141"/>
        </w:sectPr>
      </w:pPr>
    </w:p>
    <w:p>
      <w:pPr>
        <w:spacing w:line="254" w:lineRule="auto" w:before="138"/>
        <w:ind w:left="10" w:right="0" w:firstLine="0"/>
        <w:jc w:val="left"/>
        <w:rPr>
          <w:sz w:val="16"/>
        </w:rPr>
      </w:pPr>
      <w:r>
        <w:rPr>
          <w:w w:val="105"/>
          <w:sz w:val="16"/>
        </w:rPr>
        <w:t>Bachelor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Science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Nursing (BSN) </w:t>
      </w:r>
      <w:r>
        <w:rPr>
          <w:w w:val="85"/>
          <w:position w:val="1"/>
          <w:sz w:val="16"/>
        </w:rPr>
        <w:t>|</w:t>
      </w:r>
      <w:r>
        <w:rPr>
          <w:w w:val="105"/>
          <w:position w:val="1"/>
          <w:sz w:val="16"/>
        </w:rPr>
        <w:t> </w:t>
      </w:r>
      <w:r>
        <w:rPr>
          <w:w w:val="105"/>
          <w:sz w:val="16"/>
        </w:rPr>
        <w:t>University of California, Los Angeles, CA</w:t>
      </w:r>
    </w:p>
    <w:p>
      <w:pPr>
        <w:spacing w:before="14"/>
        <w:ind w:left="10" w:right="0" w:firstLine="0"/>
        <w:jc w:val="left"/>
        <w:rPr>
          <w:sz w:val="16"/>
        </w:rPr>
      </w:pPr>
      <w:r>
        <w:rPr>
          <w:w w:val="110"/>
          <w:sz w:val="16"/>
        </w:rPr>
        <w:t>May</w:t>
      </w:r>
      <w:r>
        <w:rPr>
          <w:spacing w:val="18"/>
          <w:w w:val="110"/>
          <w:sz w:val="16"/>
        </w:rPr>
        <w:t> </w:t>
      </w:r>
      <w:r>
        <w:rPr>
          <w:spacing w:val="-4"/>
          <w:w w:val="110"/>
          <w:sz w:val="16"/>
        </w:rPr>
        <w:t>2017</w:t>
      </w:r>
    </w:p>
    <w:p>
      <w:pPr>
        <w:pStyle w:val="BodyText"/>
        <w:rPr>
          <w:sz w:val="16"/>
        </w:rPr>
      </w:pPr>
    </w:p>
    <w:p>
      <w:pPr>
        <w:pStyle w:val="BodyText"/>
        <w:spacing w:before="175"/>
        <w:rPr>
          <w:sz w:val="16"/>
        </w:rPr>
      </w:pPr>
    </w:p>
    <w:p>
      <w:pPr>
        <w:pStyle w:val="Heading2"/>
      </w:pPr>
      <w:r>
        <w:rPr>
          <w:color w:val="FFFFFF"/>
          <w:w w:val="140"/>
        </w:rPr>
        <w:t>KEY</w:t>
      </w:r>
      <w:r>
        <w:rPr>
          <w:color w:val="FFFFFF"/>
          <w:spacing w:val="12"/>
          <w:w w:val="140"/>
        </w:rPr>
        <w:t> </w:t>
      </w:r>
      <w:r>
        <w:rPr>
          <w:color w:val="FFFFFF"/>
          <w:spacing w:val="-2"/>
          <w:w w:val="140"/>
        </w:rPr>
        <w:t>SKILLS</w:t>
      </w:r>
    </w:p>
    <w:p>
      <w:pPr>
        <w:spacing w:before="108"/>
        <w:ind w:left="10" w:right="0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Neonatal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Registered</w:t>
      </w:r>
      <w:r>
        <w:rPr>
          <w:spacing w:val="14"/>
          <w:w w:val="110"/>
          <w:sz w:val="16"/>
        </w:rPr>
        <w:t> </w:t>
      </w:r>
      <w:r>
        <w:rPr>
          <w:w w:val="110"/>
          <w:sz w:val="16"/>
        </w:rPr>
        <w:t>Nurse</w:t>
      </w:r>
      <w:r>
        <w:rPr>
          <w:spacing w:val="13"/>
          <w:w w:val="110"/>
          <w:sz w:val="16"/>
        </w:rPr>
        <w:t> </w:t>
      </w:r>
      <w:r>
        <w:rPr>
          <w:w w:val="110"/>
          <w:sz w:val="16"/>
        </w:rPr>
        <w:t>–</w:t>
      </w:r>
      <w:r>
        <w:rPr>
          <w:spacing w:val="14"/>
          <w:w w:val="110"/>
          <w:sz w:val="16"/>
        </w:rPr>
        <w:t> </w:t>
      </w:r>
      <w:r>
        <w:rPr>
          <w:w w:val="110"/>
          <w:sz w:val="16"/>
        </w:rPr>
        <w:t>Level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III</w:t>
      </w:r>
      <w:r>
        <w:rPr>
          <w:spacing w:val="14"/>
          <w:w w:val="110"/>
          <w:sz w:val="16"/>
        </w:rPr>
        <w:t> </w:t>
      </w:r>
      <w:r>
        <w:rPr>
          <w:spacing w:val="-4"/>
          <w:w w:val="110"/>
          <w:sz w:val="16"/>
        </w:rPr>
        <w:t>NICU</w:t>
      </w:r>
    </w:p>
    <w:p>
      <w:pPr>
        <w:spacing w:before="4"/>
        <w:ind w:left="10" w:right="0" w:firstLine="0"/>
        <w:jc w:val="left"/>
        <w:rPr>
          <w:sz w:val="16"/>
        </w:rPr>
      </w:pPr>
      <w:r>
        <w:rPr>
          <w:w w:val="105"/>
          <w:sz w:val="16"/>
        </w:rPr>
        <w:t>Cedars-Sinai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Medical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Center,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Los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Angeles,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CA,</w:t>
      </w:r>
      <w:r>
        <w:rPr>
          <w:spacing w:val="31"/>
          <w:w w:val="105"/>
          <w:sz w:val="16"/>
        </w:rPr>
        <w:t>  </w:t>
      </w:r>
      <w:r>
        <w:rPr>
          <w:w w:val="85"/>
          <w:position w:val="1"/>
          <w:sz w:val="16"/>
        </w:rPr>
        <w:t>|</w:t>
      </w:r>
      <w:r>
        <w:rPr>
          <w:spacing w:val="41"/>
          <w:w w:val="105"/>
          <w:position w:val="1"/>
          <w:sz w:val="16"/>
        </w:rPr>
        <w:t> </w:t>
      </w:r>
      <w:r>
        <w:rPr>
          <w:w w:val="105"/>
          <w:sz w:val="16"/>
        </w:rPr>
        <w:t>September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2019</w:t>
      </w:r>
      <w:r>
        <w:rPr>
          <w:spacing w:val="11"/>
          <w:w w:val="135"/>
          <w:sz w:val="16"/>
        </w:rPr>
        <w:t> </w:t>
      </w:r>
      <w:r>
        <w:rPr>
          <w:w w:val="135"/>
          <w:sz w:val="16"/>
        </w:rPr>
        <w:t>–</w:t>
      </w:r>
      <w:r>
        <w:rPr>
          <w:spacing w:val="12"/>
          <w:w w:val="135"/>
          <w:sz w:val="16"/>
        </w:rPr>
        <w:t> </w:t>
      </w:r>
      <w:r>
        <w:rPr>
          <w:spacing w:val="-2"/>
          <w:w w:val="105"/>
          <w:sz w:val="16"/>
        </w:rPr>
        <w:t>Present</w:t>
      </w:r>
    </w:p>
    <w:p>
      <w:pPr>
        <w:pStyle w:val="BodyText"/>
        <w:spacing w:before="97"/>
        <w:rPr>
          <w:sz w:val="16"/>
        </w:rPr>
      </w:pPr>
    </w:p>
    <w:p>
      <w:pPr>
        <w:pStyle w:val="BodyText"/>
        <w:spacing w:line="268" w:lineRule="auto" w:before="1"/>
        <w:ind w:left="4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2905124</wp:posOffset>
                </wp:positionH>
                <wp:positionV relativeFrom="paragraph">
                  <wp:posOffset>-34581</wp:posOffset>
                </wp:positionV>
                <wp:extent cx="70485" cy="22479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8.749985pt;margin-top:-2.72293pt;width:5.55pt;height:17.7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2905124</wp:posOffset>
                </wp:positionH>
                <wp:positionV relativeFrom="paragraph">
                  <wp:posOffset>270218</wp:posOffset>
                </wp:positionV>
                <wp:extent cx="70485" cy="22479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21.277069pt;width:5.55pt;height:17.7pt;mso-position-horizontal-relative:page;mso-position-vertical-relative:paragraph;z-index:15729664" type="#_x0000_t202" id="docshape2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Provide</w:t>
      </w:r>
      <w:r>
        <w:rPr>
          <w:spacing w:val="30"/>
        </w:rPr>
        <w:t> </w:t>
      </w:r>
      <w:r>
        <w:rPr/>
        <w:t>specialized</w:t>
      </w:r>
      <w:r>
        <w:rPr>
          <w:spacing w:val="30"/>
        </w:rPr>
        <w:t> </w:t>
      </w:r>
      <w:r>
        <w:rPr/>
        <w:t>care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premature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critically</w:t>
      </w:r>
      <w:r>
        <w:rPr>
          <w:spacing w:val="23"/>
        </w:rPr>
        <w:t> </w:t>
      </w:r>
      <w:r>
        <w:rPr/>
        <w:t>ill</w:t>
      </w:r>
      <w:r>
        <w:rPr>
          <w:spacing w:val="22"/>
        </w:rPr>
        <w:t> </w:t>
      </w:r>
      <w:r>
        <w:rPr/>
        <w:t>newborns,</w:t>
      </w:r>
      <w:r>
        <w:rPr>
          <w:spacing w:val="30"/>
        </w:rPr>
        <w:t> </w:t>
      </w:r>
      <w:r>
        <w:rPr/>
        <w:t>managing</w:t>
      </w:r>
      <w:r>
        <w:rPr>
          <w:spacing w:val="23"/>
        </w:rPr>
        <w:t> </w:t>
      </w:r>
      <w:r>
        <w:rPr/>
        <w:t>ventilators,</w:t>
      </w:r>
      <w:r>
        <w:rPr>
          <w:spacing w:val="30"/>
        </w:rPr>
        <w:t> </w:t>
      </w:r>
      <w:r>
        <w:rPr/>
        <w:t>CPAP machines,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IV nutrition</w:t>
      </w:r>
      <w:r>
        <w:rPr>
          <w:spacing w:val="37"/>
        </w:rPr>
        <w:t> </w:t>
      </w:r>
      <w:r>
        <w:rPr/>
        <w:t>for</w:t>
      </w:r>
      <w:r>
        <w:rPr>
          <w:spacing w:val="30"/>
        </w:rPr>
        <w:t> </w:t>
      </w:r>
      <w:r>
        <w:rPr/>
        <w:t>infants</w:t>
      </w:r>
      <w:r>
        <w:rPr>
          <w:spacing w:val="37"/>
        </w:rPr>
        <w:t> </w:t>
      </w:r>
      <w:r>
        <w:rPr/>
        <w:t>as</w:t>
      </w:r>
      <w:r>
        <w:rPr>
          <w:spacing w:val="37"/>
        </w:rPr>
        <w:t> </w:t>
      </w:r>
      <w:r>
        <w:rPr/>
        <w:t>small</w:t>
      </w:r>
      <w:r>
        <w:rPr>
          <w:spacing w:val="28"/>
        </w:rPr>
        <w:t> </w:t>
      </w:r>
      <w:r>
        <w:rPr/>
        <w:t>as</w:t>
      </w:r>
      <w:r>
        <w:rPr>
          <w:spacing w:val="37"/>
        </w:rPr>
        <w:t> </w:t>
      </w:r>
      <w:r>
        <w:rPr/>
        <w:t>500</w:t>
      </w:r>
      <w:r>
        <w:rPr>
          <w:spacing w:val="37"/>
        </w:rPr>
        <w:t> </w:t>
      </w:r>
      <w:r>
        <w:rPr/>
        <w:t>grams</w:t>
      </w:r>
    </w:p>
    <w:p>
      <w:pPr>
        <w:pStyle w:val="BodyText"/>
        <w:spacing w:line="268" w:lineRule="auto" w:before="75"/>
        <w:ind w:left="4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2905124</wp:posOffset>
                </wp:positionH>
                <wp:positionV relativeFrom="paragraph">
                  <wp:posOffset>317119</wp:posOffset>
                </wp:positionV>
                <wp:extent cx="70485" cy="22479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24.970036pt;width:5.55pt;height:17.7pt;mso-position-horizontal-relative:page;mso-position-vertical-relative:paragraph;z-index:15730176" type="#_x0000_t202" id="docshape3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Lead</w:t>
      </w:r>
      <w:r>
        <w:rPr>
          <w:spacing w:val="40"/>
        </w:rPr>
        <w:t> </w:t>
      </w:r>
      <w:r>
        <w:rPr/>
        <w:t>neonatal</w:t>
      </w:r>
      <w:r>
        <w:rPr>
          <w:spacing w:val="30"/>
        </w:rPr>
        <w:t> </w:t>
      </w:r>
      <w:r>
        <w:rPr/>
        <w:t>resuscitation</w:t>
      </w:r>
      <w:r>
        <w:rPr>
          <w:spacing w:val="40"/>
        </w:rPr>
        <w:t> </w:t>
      </w:r>
      <w:r>
        <w:rPr/>
        <w:t>efforts</w:t>
      </w:r>
      <w:r>
        <w:rPr>
          <w:spacing w:val="40"/>
        </w:rPr>
        <w:t> </w:t>
      </w:r>
      <w:r>
        <w:rPr/>
        <w:t>during</w:t>
      </w:r>
      <w:r>
        <w:rPr>
          <w:spacing w:val="40"/>
        </w:rPr>
        <w:t> </w:t>
      </w:r>
      <w:r>
        <w:rPr/>
        <w:t>high-risk</w:t>
      </w:r>
      <w:r>
        <w:rPr>
          <w:spacing w:val="40"/>
        </w:rPr>
        <w:t> </w:t>
      </w:r>
      <w:r>
        <w:rPr/>
        <w:t>deliveries,</w:t>
      </w:r>
      <w:r>
        <w:rPr>
          <w:spacing w:val="40"/>
        </w:rPr>
        <w:t> </w:t>
      </w:r>
      <w:r>
        <w:rPr/>
        <w:t>successfully</w:t>
      </w:r>
      <w:r>
        <w:rPr>
          <w:spacing w:val="32"/>
        </w:rPr>
        <w:t> </w:t>
      </w:r>
      <w:r>
        <w:rPr/>
        <w:t>stabilizing</w:t>
      </w:r>
      <w:r>
        <w:rPr>
          <w:spacing w:val="40"/>
        </w:rPr>
        <w:t> </w:t>
      </w:r>
      <w:r>
        <w:rPr/>
        <w:t>30+ newborns per year</w:t>
      </w:r>
    </w:p>
    <w:p>
      <w:pPr>
        <w:pStyle w:val="BodyText"/>
        <w:spacing w:line="268" w:lineRule="auto" w:before="74"/>
        <w:ind w:left="4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2905124</wp:posOffset>
                </wp:positionH>
                <wp:positionV relativeFrom="paragraph">
                  <wp:posOffset>317030</wp:posOffset>
                </wp:positionV>
                <wp:extent cx="70485" cy="22479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24.963003pt;width:5.55pt;height:17.7pt;mso-position-horizontal-relative:page;mso-position-vertical-relative:paragraph;z-index:15731200" type="#_x0000_t202" id="docshape4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Educate</w:t>
      </w:r>
      <w:r>
        <w:rPr>
          <w:spacing w:val="40"/>
        </w:rPr>
        <w:t> </w:t>
      </w:r>
      <w:r>
        <w:rPr/>
        <w:t>parents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newborn</w:t>
      </w:r>
      <w:r>
        <w:rPr>
          <w:spacing w:val="40"/>
        </w:rPr>
        <w:t> </w:t>
      </w:r>
      <w:r>
        <w:rPr/>
        <w:t>care,</w:t>
      </w:r>
      <w:r>
        <w:rPr>
          <w:spacing w:val="40"/>
        </w:rPr>
        <w:t> </w:t>
      </w:r>
      <w:r>
        <w:rPr/>
        <w:t>breastfeeding</w:t>
      </w:r>
      <w:r>
        <w:rPr>
          <w:spacing w:val="40"/>
        </w:rPr>
        <w:t> </w:t>
      </w:r>
      <w:r>
        <w:rPr/>
        <w:t>techniques,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post-discharge</w:t>
      </w:r>
      <w:r>
        <w:rPr>
          <w:spacing w:val="40"/>
        </w:rPr>
        <w:t> </w:t>
      </w:r>
      <w:r>
        <w:rPr/>
        <w:t>instructions, improving</w:t>
      </w:r>
      <w:r>
        <w:rPr>
          <w:spacing w:val="36"/>
        </w:rPr>
        <w:t> </w:t>
      </w:r>
      <w:r>
        <w:rPr/>
        <w:t>family</w:t>
      </w:r>
      <w:r>
        <w:rPr>
          <w:spacing w:val="29"/>
        </w:rPr>
        <w:t> </w:t>
      </w:r>
      <w:r>
        <w:rPr/>
        <w:t>confidence</w:t>
      </w:r>
      <w:r>
        <w:rPr>
          <w:spacing w:val="36"/>
        </w:rPr>
        <w:t> </w:t>
      </w:r>
      <w:r>
        <w:rPr/>
        <w:t>scores</w:t>
      </w:r>
      <w:r>
        <w:rPr>
          <w:spacing w:val="36"/>
        </w:rPr>
        <w:t> </w:t>
      </w:r>
      <w:r>
        <w:rPr/>
        <w:t>by</w:t>
      </w:r>
      <w:r>
        <w:rPr>
          <w:spacing w:val="29"/>
        </w:rPr>
        <w:t> </w:t>
      </w:r>
      <w:r>
        <w:rPr/>
        <w:t>40%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00" w:bottom="280" w:left="566" w:right="141"/>
          <w:cols w:num="2" w:equalWidth="0">
            <w:col w:w="2798" w:space="1071"/>
            <w:col w:w="7344"/>
          </w:cols>
        </w:sectPr>
      </w:pPr>
    </w:p>
    <w:p>
      <w:pPr>
        <w:pStyle w:val="BodyText"/>
        <w:spacing w:line="268" w:lineRule="auto" w:before="15"/>
        <w:ind w:lef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366117</wp:posOffset>
                </wp:positionH>
                <wp:positionV relativeFrom="paragraph">
                  <wp:posOffset>-15799</wp:posOffset>
                </wp:positionV>
                <wp:extent cx="70485" cy="22479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28123pt;margin-top:-1.244027pt;width:5.55pt;height:17.7pt;mso-position-horizontal-relative:page;mso-position-vertical-relative:paragraph;z-index:15730688" type="#_x0000_t202" id="docshape5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Neonatal resuscitation program </w:t>
      </w:r>
      <w:r>
        <w:rPr>
          <w:spacing w:val="-2"/>
        </w:rPr>
        <w:t>(NRP)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08" w:lineRule="exact" w:before="35" w:after="0"/>
        <w:ind w:left="306" w:right="0" w:hanging="296"/>
        <w:jc w:val="left"/>
        <w:rPr>
          <w:rFonts w:ascii="Arial" w:hAnsi="Arial"/>
          <w:position w:val="-10"/>
          <w:sz w:val="31"/>
        </w:rPr>
      </w:pPr>
      <w:r>
        <w:rPr>
          <w:rFonts w:ascii="Arial" w:hAnsi="Arial"/>
          <w:position w:val="-10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366117</wp:posOffset>
                </wp:positionH>
                <wp:positionV relativeFrom="paragraph">
                  <wp:posOffset>193661</wp:posOffset>
                </wp:positionV>
                <wp:extent cx="70485" cy="22479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28123pt;margin-top:15.24894pt;width:5.55pt;height:17.7pt;mso-position-horizontal-relative:page;mso-position-vertical-relative:paragraph;z-index:15731712" type="#_x0000_t202" id="docshape6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5"/>
        </w:rPr>
        <w:t>High-risk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newborn</w:t>
      </w:r>
      <w:r>
        <w:rPr>
          <w:spacing w:val="16"/>
          <w:w w:val="105"/>
          <w:sz w:val="15"/>
        </w:rPr>
        <w:t> </w:t>
      </w:r>
      <w:r>
        <w:rPr>
          <w:spacing w:val="-2"/>
          <w:w w:val="105"/>
          <w:sz w:val="15"/>
        </w:rPr>
        <w:t>assessment</w:t>
      </w:r>
    </w:p>
    <w:p>
      <w:pPr>
        <w:pStyle w:val="BodyText"/>
        <w:spacing w:line="268" w:lineRule="auto" w:before="75"/>
        <w:ind w:left="307" w:right="272"/>
      </w:pPr>
      <w:r>
        <w:rPr/>
        <w:br w:type="column"/>
      </w:r>
      <w:r>
        <w:rPr/>
        <w:t>Collaborate</w:t>
      </w:r>
      <w:r>
        <w:rPr>
          <w:spacing w:val="28"/>
        </w:rPr>
        <w:t> </w:t>
      </w:r>
      <w:r>
        <w:rPr/>
        <w:t>with</w:t>
      </w:r>
      <w:r>
        <w:rPr>
          <w:spacing w:val="37"/>
        </w:rPr>
        <w:t> </w:t>
      </w:r>
      <w:r>
        <w:rPr/>
        <w:t>neonatologists,</w:t>
      </w:r>
      <w:r>
        <w:rPr>
          <w:spacing w:val="37"/>
        </w:rPr>
        <w:t> </w:t>
      </w:r>
      <w:r>
        <w:rPr/>
        <w:t>respiratory</w:t>
      </w:r>
      <w:r>
        <w:rPr>
          <w:spacing w:val="29"/>
        </w:rPr>
        <w:t> </w:t>
      </w:r>
      <w:r>
        <w:rPr/>
        <w:t>therapists,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lactation</w:t>
      </w:r>
      <w:r>
        <w:rPr>
          <w:spacing w:val="37"/>
        </w:rPr>
        <w:t> </w:t>
      </w:r>
      <w:r>
        <w:rPr/>
        <w:t>consultants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enhance patient outcomes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00" w:bottom="280" w:left="566" w:right="141"/>
          <w:cols w:num="2" w:equalWidth="0">
            <w:col w:w="2577" w:space="1422"/>
            <w:col w:w="7214"/>
          </w:cols>
        </w:sectPr>
      </w:pPr>
    </w:p>
    <w:p>
      <w:pPr>
        <w:pStyle w:val="BodyText"/>
        <w:spacing w:line="247" w:lineRule="auto" w:before="17"/>
        <w:ind w:left="307" w:right="84"/>
      </w:pPr>
      <w:r>
        <w:rPr>
          <w:w w:val="105"/>
        </w:rPr>
        <w:t>Mechanical</w:t>
      </w:r>
      <w:r>
        <w:rPr>
          <w:spacing w:val="-4"/>
          <w:w w:val="105"/>
        </w:rPr>
        <w:t> </w:t>
      </w:r>
      <w:r>
        <w:rPr>
          <w:w w:val="105"/>
        </w:rPr>
        <w:t>ventilation and CPAP </w:t>
      </w:r>
      <w:r>
        <w:rPr>
          <w:spacing w:val="-2"/>
          <w:w w:val="105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71" w:lineRule="exact" w:before="46" w:after="0"/>
        <w:ind w:left="306" w:right="0" w:hanging="296"/>
        <w:jc w:val="left"/>
        <w:rPr>
          <w:rFonts w:ascii="Arial" w:hAnsi="Arial"/>
          <w:position w:val="-8"/>
          <w:sz w:val="31"/>
        </w:rPr>
      </w:pPr>
      <w:r>
        <w:rPr>
          <w:sz w:val="15"/>
        </w:rPr>
        <w:t>Parenteral</w:t>
      </w:r>
      <w:r>
        <w:rPr>
          <w:spacing w:val="3"/>
          <w:sz w:val="15"/>
        </w:rPr>
        <w:t> </w:t>
      </w:r>
      <w:r>
        <w:rPr>
          <w:sz w:val="15"/>
        </w:rPr>
        <w:t>nutrition</w:t>
      </w:r>
      <w:r>
        <w:rPr>
          <w:spacing w:val="9"/>
          <w:sz w:val="15"/>
        </w:rPr>
        <w:t> </w:t>
      </w:r>
      <w:r>
        <w:rPr>
          <w:spacing w:val="-2"/>
          <w:sz w:val="15"/>
        </w:rPr>
        <w:t>administration</w:t>
      </w:r>
    </w:p>
    <w:p>
      <w:pPr>
        <w:spacing w:before="7"/>
        <w:ind w:left="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Registered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Nurse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–</w:t>
      </w:r>
      <w:r>
        <w:rPr>
          <w:spacing w:val="3"/>
          <w:w w:val="115"/>
          <w:sz w:val="16"/>
        </w:rPr>
        <w:t> </w:t>
      </w:r>
      <w:r>
        <w:rPr>
          <w:spacing w:val="-4"/>
          <w:w w:val="115"/>
          <w:sz w:val="16"/>
        </w:rPr>
        <w:t>NICU</w:t>
      </w:r>
    </w:p>
    <w:p>
      <w:pPr>
        <w:spacing w:before="20"/>
        <w:ind w:left="10" w:right="0" w:firstLine="0"/>
        <w:jc w:val="left"/>
        <w:rPr>
          <w:sz w:val="16"/>
        </w:rPr>
      </w:pPr>
      <w:r>
        <w:rPr>
          <w:w w:val="110"/>
          <w:sz w:val="16"/>
        </w:rPr>
        <w:t>UCLA Medical Center,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Los Angeles,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CA,</w:t>
      </w:r>
      <w:r>
        <w:rPr>
          <w:spacing w:val="74"/>
          <w:w w:val="110"/>
          <w:sz w:val="16"/>
        </w:rPr>
        <w:t> </w:t>
      </w:r>
      <w:r>
        <w:rPr>
          <w:w w:val="85"/>
          <w:position w:val="1"/>
          <w:sz w:val="16"/>
        </w:rPr>
        <w:t>|</w:t>
      </w:r>
      <w:r>
        <w:rPr>
          <w:spacing w:val="19"/>
          <w:w w:val="110"/>
          <w:position w:val="1"/>
          <w:sz w:val="16"/>
        </w:rPr>
        <w:t> </w:t>
      </w:r>
      <w:r>
        <w:rPr>
          <w:w w:val="110"/>
          <w:sz w:val="16"/>
        </w:rPr>
        <w:t>August</w:t>
      </w:r>
      <w:r>
        <w:rPr>
          <w:spacing w:val="6"/>
          <w:w w:val="110"/>
          <w:sz w:val="16"/>
        </w:rPr>
        <w:t> </w:t>
      </w:r>
      <w:r>
        <w:rPr>
          <w:w w:val="110"/>
          <w:sz w:val="16"/>
        </w:rPr>
        <w:t>2017</w:t>
      </w:r>
      <w:r>
        <w:rPr>
          <w:spacing w:val="-5"/>
          <w:w w:val="135"/>
          <w:sz w:val="16"/>
        </w:rPr>
        <w:t> </w:t>
      </w:r>
      <w:r>
        <w:rPr>
          <w:w w:val="135"/>
          <w:sz w:val="16"/>
        </w:rPr>
        <w:t>–</w:t>
      </w:r>
      <w:r>
        <w:rPr>
          <w:spacing w:val="-6"/>
          <w:w w:val="135"/>
          <w:sz w:val="16"/>
        </w:rPr>
        <w:t> </w:t>
      </w:r>
      <w:r>
        <w:rPr>
          <w:w w:val="110"/>
          <w:sz w:val="16"/>
        </w:rPr>
        <w:t>September</w:t>
      </w:r>
      <w:r>
        <w:rPr>
          <w:spacing w:val="3"/>
          <w:w w:val="110"/>
          <w:sz w:val="16"/>
        </w:rPr>
        <w:t> </w:t>
      </w:r>
      <w:r>
        <w:rPr>
          <w:spacing w:val="-4"/>
          <w:w w:val="110"/>
          <w:sz w:val="16"/>
        </w:rPr>
        <w:t>2019</w:t>
      </w:r>
    </w:p>
    <w:p>
      <w:pPr>
        <w:spacing w:after="0"/>
        <w:jc w:val="left"/>
        <w:rPr>
          <w:sz w:val="16"/>
        </w:rPr>
        <w:sectPr>
          <w:type w:val="continuous"/>
          <w:pgSz w:w="11920" w:h="16860"/>
          <w:pgMar w:top="400" w:bottom="280" w:left="566" w:right="141"/>
          <w:cols w:num="2" w:equalWidth="0">
            <w:col w:w="2750" w:space="1119"/>
            <w:col w:w="7344"/>
          </w:cols>
        </w:sectPr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23" w:lineRule="exact" w:before="14" w:after="0"/>
        <w:ind w:left="306" w:right="0" w:hanging="296"/>
        <w:jc w:val="left"/>
        <w:rPr>
          <w:rFonts w:ascii="Arial" w:hAnsi="Arial"/>
          <w:position w:val="-8"/>
          <w:sz w:val="31"/>
        </w:rPr>
      </w:pPr>
      <w:r>
        <w:rPr>
          <w:sz w:val="15"/>
        </w:rPr>
        <w:t>Kangaroo</w:t>
      </w:r>
      <w:r>
        <w:rPr>
          <w:spacing w:val="26"/>
          <w:sz w:val="15"/>
        </w:rPr>
        <w:t> </w:t>
      </w:r>
      <w:r>
        <w:rPr>
          <w:sz w:val="15"/>
        </w:rPr>
        <w:t>care</w:t>
      </w:r>
      <w:r>
        <w:rPr>
          <w:spacing w:val="27"/>
          <w:sz w:val="15"/>
        </w:rPr>
        <w:t> </w:t>
      </w:r>
      <w:r>
        <w:rPr>
          <w:sz w:val="15"/>
        </w:rPr>
        <w:t>and</w:t>
      </w:r>
      <w:r>
        <w:rPr>
          <w:spacing w:val="27"/>
          <w:sz w:val="15"/>
        </w:rPr>
        <w:t> </w:t>
      </w:r>
      <w:r>
        <w:rPr>
          <w:sz w:val="15"/>
        </w:rPr>
        <w:t>family</w:t>
      </w:r>
      <w:r>
        <w:rPr>
          <w:spacing w:val="20"/>
          <w:sz w:val="15"/>
        </w:rPr>
        <w:t> </w:t>
      </w:r>
      <w:r>
        <w:rPr>
          <w:spacing w:val="-2"/>
          <w:sz w:val="15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23" w:lineRule="exact" w:before="0" w:after="0"/>
        <w:ind w:left="306" w:right="0" w:hanging="296"/>
        <w:jc w:val="left"/>
        <w:rPr>
          <w:rFonts w:ascii="Arial" w:hAnsi="Arial"/>
          <w:position w:val="-10"/>
          <w:sz w:val="31"/>
        </w:rPr>
      </w:pPr>
      <w:r>
        <w:rPr>
          <w:sz w:val="15"/>
        </w:rPr>
        <w:t>Infection</w:t>
      </w:r>
      <w:r>
        <w:rPr>
          <w:spacing w:val="10"/>
          <w:sz w:val="15"/>
        </w:rPr>
        <w:t> </w:t>
      </w:r>
      <w:r>
        <w:rPr>
          <w:sz w:val="15"/>
        </w:rPr>
        <w:t>control</w:t>
      </w:r>
      <w:r>
        <w:rPr>
          <w:spacing w:val="5"/>
          <w:sz w:val="15"/>
        </w:rPr>
        <w:t> </w:t>
      </w:r>
      <w:r>
        <w:rPr>
          <w:sz w:val="15"/>
        </w:rPr>
        <w:t>in</w:t>
      </w:r>
      <w:r>
        <w:rPr>
          <w:spacing w:val="10"/>
          <w:sz w:val="15"/>
        </w:rPr>
        <w:t> </w:t>
      </w:r>
      <w:r>
        <w:rPr>
          <w:spacing w:val="-4"/>
          <w:sz w:val="15"/>
        </w:rPr>
        <w:t>NICU</w:t>
      </w:r>
    </w:p>
    <w:p>
      <w:pPr>
        <w:pStyle w:val="BodyText"/>
        <w:spacing w:line="247" w:lineRule="auto"/>
        <w:ind w:left="307" w:right="35"/>
      </w:pPr>
      <w:r>
        <w:rPr/>
        <w:br w:type="column"/>
      </w:r>
      <w:r>
        <w:rPr/>
        <w:t>Monitored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treated</w:t>
      </w:r>
      <w:r>
        <w:rPr>
          <w:spacing w:val="20"/>
        </w:rPr>
        <w:t> </w:t>
      </w:r>
      <w:r>
        <w:rPr/>
        <w:t>an</w:t>
      </w:r>
      <w:r>
        <w:rPr>
          <w:spacing w:val="20"/>
        </w:rPr>
        <w:t> </w:t>
      </w:r>
      <w:r>
        <w:rPr/>
        <w:t>average</w:t>
      </w:r>
      <w:r>
        <w:rPr>
          <w:spacing w:val="20"/>
        </w:rPr>
        <w:t> </w:t>
      </w:r>
      <w:r>
        <w:rPr/>
        <w:t>of 12</w:t>
      </w:r>
      <w:r>
        <w:rPr>
          <w:spacing w:val="20"/>
        </w:rPr>
        <w:t> </w:t>
      </w:r>
      <w:r>
        <w:rPr/>
        <w:t>critically ill neonates</w:t>
      </w:r>
      <w:r>
        <w:rPr>
          <w:spacing w:val="20"/>
        </w:rPr>
        <w:t> </w:t>
      </w:r>
      <w:r>
        <w:rPr/>
        <w:t>per shift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high-volume</w:t>
      </w:r>
      <w:r>
        <w:rPr>
          <w:spacing w:val="20"/>
        </w:rPr>
        <w:t> </w:t>
      </w:r>
      <w:r>
        <w:rPr/>
        <w:t>Level IV </w:t>
      </w:r>
      <w:r>
        <w:rPr>
          <w:spacing w:val="-4"/>
        </w:rPr>
        <w:t>NICU</w:t>
      </w:r>
    </w:p>
    <w:p>
      <w:pPr>
        <w:pStyle w:val="BodyText"/>
        <w:spacing w:line="247" w:lineRule="auto" w:before="105"/>
        <w:ind w:left="307" w:right="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2905124</wp:posOffset>
                </wp:positionH>
                <wp:positionV relativeFrom="paragraph">
                  <wp:posOffset>-263477</wp:posOffset>
                </wp:positionV>
                <wp:extent cx="70485" cy="22479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-20.746281pt;width:5.55pt;height:17.7pt;mso-position-horizontal-relative:page;mso-position-vertical-relative:paragraph;z-index:15732224" type="#_x0000_t202" id="docshape7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2905124</wp:posOffset>
                </wp:positionH>
                <wp:positionV relativeFrom="paragraph">
                  <wp:posOffset>31797</wp:posOffset>
                </wp:positionV>
                <wp:extent cx="70485" cy="22479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2.503719pt;width:5.55pt;height:17.7pt;mso-position-horizontal-relative:page;mso-position-vertical-relative:paragraph;z-index:15732736" type="#_x0000_t202" id="docshape8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2905124</wp:posOffset>
                </wp:positionH>
                <wp:positionV relativeFrom="paragraph">
                  <wp:posOffset>327072</wp:posOffset>
                </wp:positionV>
                <wp:extent cx="70485" cy="22479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25.753717pt;width:5.55pt;height:17.7pt;mso-position-horizontal-relative:page;mso-position-vertical-relative:paragraph;z-index:15733248" type="#_x0000_t202" id="docshape9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Assisted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implementing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skin-to-skin</w:t>
      </w:r>
      <w:r>
        <w:rPr>
          <w:spacing w:val="36"/>
        </w:rPr>
        <w:t> </w:t>
      </w:r>
      <w:r>
        <w:rPr/>
        <w:t>contact</w:t>
      </w:r>
      <w:r>
        <w:rPr>
          <w:spacing w:val="36"/>
        </w:rPr>
        <w:t> </w:t>
      </w:r>
      <w:r>
        <w:rPr/>
        <w:t>program</w:t>
      </w:r>
      <w:r>
        <w:rPr>
          <w:spacing w:val="34"/>
        </w:rPr>
        <w:t> </w:t>
      </w:r>
      <w:r>
        <w:rPr/>
        <w:t>for</w:t>
      </w:r>
      <w:r>
        <w:rPr>
          <w:spacing w:val="29"/>
        </w:rPr>
        <w:t> </w:t>
      </w:r>
      <w:r>
        <w:rPr/>
        <w:t>premature</w:t>
      </w:r>
      <w:r>
        <w:rPr>
          <w:spacing w:val="36"/>
        </w:rPr>
        <w:t> </w:t>
      </w:r>
      <w:r>
        <w:rPr/>
        <w:t>infants,</w:t>
      </w:r>
      <w:r>
        <w:rPr>
          <w:spacing w:val="36"/>
        </w:rPr>
        <w:t> </w:t>
      </w:r>
      <w:r>
        <w:rPr/>
        <w:t>reducing</w:t>
      </w:r>
      <w:r>
        <w:rPr>
          <w:spacing w:val="36"/>
        </w:rPr>
        <w:t> </w:t>
      </w:r>
      <w:r>
        <w:rPr/>
        <w:t>length of hospital stay by an average of five days</w:t>
      </w:r>
    </w:p>
    <w:p>
      <w:pPr>
        <w:pStyle w:val="BodyText"/>
        <w:spacing w:line="247" w:lineRule="auto" w:before="106"/>
        <w:ind w:left="307" w:right="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2905124</wp:posOffset>
                </wp:positionH>
                <wp:positionV relativeFrom="paragraph">
                  <wp:posOffset>327840</wp:posOffset>
                </wp:positionV>
                <wp:extent cx="70485" cy="22479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25.814215pt;width:5.55pt;height:17.7pt;mso-position-horizontal-relative:page;mso-position-vertical-relative:paragraph;z-index:15733760" type="#_x0000_t202" id="docshape10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Administered</w:t>
      </w:r>
      <w:r>
        <w:rPr>
          <w:spacing w:val="30"/>
        </w:rPr>
        <w:t> </w:t>
      </w:r>
      <w:r>
        <w:rPr/>
        <w:t>surfactant</w:t>
      </w:r>
      <w:r>
        <w:rPr>
          <w:spacing w:val="30"/>
        </w:rPr>
        <w:t> </w:t>
      </w:r>
      <w:r>
        <w:rPr/>
        <w:t>therapy and</w:t>
      </w:r>
      <w:r>
        <w:rPr>
          <w:spacing w:val="30"/>
        </w:rPr>
        <w:t> </w:t>
      </w:r>
      <w:r>
        <w:rPr/>
        <w:t>assisted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endotracheal intubation</w:t>
      </w:r>
      <w:r>
        <w:rPr>
          <w:spacing w:val="30"/>
        </w:rPr>
        <w:t> </w:t>
      </w:r>
      <w:r>
        <w:rPr/>
        <w:t>for infants with respiratory distress syndrome</w:t>
      </w:r>
    </w:p>
    <w:p>
      <w:pPr>
        <w:pStyle w:val="BodyText"/>
        <w:spacing w:line="268" w:lineRule="auto" w:before="107"/>
        <w:ind w:left="307" w:right="35"/>
      </w:pPr>
      <w:r>
        <w:rPr/>
        <w:t>Reduced</w:t>
      </w:r>
      <w:r>
        <w:rPr>
          <w:spacing w:val="27"/>
        </w:rPr>
        <w:t> </w:t>
      </w:r>
      <w:r>
        <w:rPr/>
        <w:t>infection</w:t>
      </w:r>
      <w:r>
        <w:rPr>
          <w:spacing w:val="27"/>
        </w:rPr>
        <w:t> </w:t>
      </w:r>
      <w:r>
        <w:rPr/>
        <w:t>rates</w:t>
      </w:r>
      <w:r>
        <w:rPr>
          <w:spacing w:val="27"/>
        </w:rPr>
        <w:t> </w:t>
      </w:r>
      <w:r>
        <w:rPr/>
        <w:t>in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unit</w:t>
      </w:r>
      <w:r>
        <w:rPr>
          <w:spacing w:val="27"/>
        </w:rPr>
        <w:t> </w:t>
      </w:r>
      <w:r>
        <w:rPr/>
        <w:t>by</w:t>
      </w:r>
      <w:r>
        <w:rPr>
          <w:spacing w:val="21"/>
        </w:rPr>
        <w:t> </w:t>
      </w:r>
      <w:r>
        <w:rPr/>
        <w:t>15%</w:t>
      </w:r>
      <w:r>
        <w:rPr>
          <w:spacing w:val="27"/>
        </w:rPr>
        <w:t> </w:t>
      </w:r>
      <w:r>
        <w:rPr/>
        <w:t>through</w:t>
      </w:r>
      <w:r>
        <w:rPr>
          <w:spacing w:val="27"/>
        </w:rPr>
        <w:t> </w:t>
      </w:r>
      <w:r>
        <w:rPr/>
        <w:t>improved</w:t>
      </w:r>
      <w:r>
        <w:rPr>
          <w:spacing w:val="27"/>
        </w:rPr>
        <w:t> </w:t>
      </w:r>
      <w:r>
        <w:rPr/>
        <w:t>hand</w:t>
      </w:r>
      <w:r>
        <w:rPr>
          <w:spacing w:val="27"/>
        </w:rPr>
        <w:t> </w:t>
      </w:r>
      <w:r>
        <w:rPr/>
        <w:t>hygiene</w:t>
      </w:r>
      <w:r>
        <w:rPr>
          <w:spacing w:val="27"/>
        </w:rPr>
        <w:t> </w:t>
      </w:r>
      <w:r>
        <w:rPr/>
        <w:t>education</w:t>
      </w:r>
      <w:r>
        <w:rPr>
          <w:spacing w:val="27"/>
        </w:rPr>
        <w:t> </w:t>
      </w:r>
      <w:r>
        <w:rPr/>
        <w:t>and adherence to infection control protocols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00" w:bottom="280" w:left="566" w:right="141"/>
          <w:cols w:num="2" w:equalWidth="0">
            <w:col w:w="2905" w:space="1093"/>
            <w:col w:w="7215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371712" y="2314587"/>
                            <a:ext cx="9525" cy="839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391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62"/>
                                </a:lnTo>
                                <a:lnTo>
                                  <a:pt x="0" y="5781662"/>
                                </a:lnTo>
                                <a:lnTo>
                                  <a:pt x="0" y="8391499"/>
                                </a:lnTo>
                                <a:lnTo>
                                  <a:pt x="9525" y="8391499"/>
                                </a:lnTo>
                                <a:lnTo>
                                  <a:pt x="9525" y="5781662"/>
                                </a:lnTo>
                                <a:lnTo>
                                  <a:pt x="9525" y="2952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568565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14575">
                                <a:moveTo>
                                  <a:pt x="7568183" y="2314574"/>
                                </a:moveTo>
                                <a:lnTo>
                                  <a:pt x="0" y="2314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14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6987" y="2466974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87"/>
                                </a:moveTo>
                                <a:lnTo>
                                  <a:pt x="372516" y="66687"/>
                                </a:lnTo>
                                <a:lnTo>
                                  <a:pt x="372110" y="66230"/>
                                </a:lnTo>
                                <a:lnTo>
                                  <a:pt x="362407" y="56527"/>
                                </a:lnTo>
                                <a:lnTo>
                                  <a:pt x="329793" y="31508"/>
                                </a:lnTo>
                                <a:lnTo>
                                  <a:pt x="292925" y="13335"/>
                                </a:lnTo>
                                <a:lnTo>
                                  <a:pt x="253225" y="2692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72"/>
                                </a:lnTo>
                                <a:lnTo>
                                  <a:pt x="123024" y="18580"/>
                                </a:lnTo>
                                <a:lnTo>
                                  <a:pt x="87426" y="39128"/>
                                </a:lnTo>
                                <a:lnTo>
                                  <a:pt x="56527" y="66230"/>
                                </a:lnTo>
                                <a:lnTo>
                                  <a:pt x="31508" y="98844"/>
                                </a:lnTo>
                                <a:lnTo>
                                  <a:pt x="13335" y="135699"/>
                                </a:lnTo>
                                <a:lnTo>
                                  <a:pt x="2692" y="175399"/>
                                </a:lnTo>
                                <a:lnTo>
                                  <a:pt x="0" y="209550"/>
                                </a:lnTo>
                                <a:lnTo>
                                  <a:pt x="12" y="216420"/>
                                </a:lnTo>
                                <a:lnTo>
                                  <a:pt x="5372" y="257175"/>
                                </a:lnTo>
                                <a:lnTo>
                                  <a:pt x="18580" y="296087"/>
                                </a:lnTo>
                                <a:lnTo>
                                  <a:pt x="39128" y="331685"/>
                                </a:lnTo>
                                <a:lnTo>
                                  <a:pt x="66230" y="362585"/>
                                </a:lnTo>
                                <a:lnTo>
                                  <a:pt x="98844" y="387604"/>
                                </a:lnTo>
                                <a:lnTo>
                                  <a:pt x="135699" y="405777"/>
                                </a:lnTo>
                                <a:lnTo>
                                  <a:pt x="175399" y="416420"/>
                                </a:lnTo>
                                <a:lnTo>
                                  <a:pt x="202692" y="419100"/>
                                </a:lnTo>
                                <a:lnTo>
                                  <a:pt x="225945" y="419100"/>
                                </a:lnTo>
                                <a:lnTo>
                                  <a:pt x="266687" y="413740"/>
                                </a:lnTo>
                                <a:lnTo>
                                  <a:pt x="305612" y="400532"/>
                                </a:lnTo>
                                <a:lnTo>
                                  <a:pt x="341210" y="379971"/>
                                </a:lnTo>
                                <a:lnTo>
                                  <a:pt x="372110" y="352882"/>
                                </a:lnTo>
                                <a:lnTo>
                                  <a:pt x="397129" y="320268"/>
                                </a:lnTo>
                                <a:lnTo>
                                  <a:pt x="414324" y="285750"/>
                                </a:lnTo>
                                <a:lnTo>
                                  <a:pt x="4901184" y="285750"/>
                                </a:lnTo>
                                <a:lnTo>
                                  <a:pt x="4901184" y="66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543174"/>
                            <a:ext cx="257174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666987" y="6534162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62"/>
                                </a:moveTo>
                                <a:lnTo>
                                  <a:pt x="372503" y="66662"/>
                                </a:lnTo>
                                <a:lnTo>
                                  <a:pt x="372110" y="66217"/>
                                </a:lnTo>
                                <a:lnTo>
                                  <a:pt x="362407" y="56515"/>
                                </a:lnTo>
                                <a:lnTo>
                                  <a:pt x="329793" y="31496"/>
                                </a:lnTo>
                                <a:lnTo>
                                  <a:pt x="292925" y="13322"/>
                                </a:lnTo>
                                <a:lnTo>
                                  <a:pt x="253225" y="2679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59"/>
                                </a:lnTo>
                                <a:lnTo>
                                  <a:pt x="123024" y="18567"/>
                                </a:lnTo>
                                <a:lnTo>
                                  <a:pt x="87426" y="39116"/>
                                </a:lnTo>
                                <a:lnTo>
                                  <a:pt x="56527" y="66217"/>
                                </a:lnTo>
                                <a:lnTo>
                                  <a:pt x="31508" y="98831"/>
                                </a:lnTo>
                                <a:lnTo>
                                  <a:pt x="13335" y="135686"/>
                                </a:lnTo>
                                <a:lnTo>
                                  <a:pt x="2692" y="175387"/>
                                </a:lnTo>
                                <a:lnTo>
                                  <a:pt x="0" y="209537"/>
                                </a:lnTo>
                                <a:lnTo>
                                  <a:pt x="12" y="216408"/>
                                </a:lnTo>
                                <a:lnTo>
                                  <a:pt x="5372" y="257149"/>
                                </a:lnTo>
                                <a:lnTo>
                                  <a:pt x="18580" y="296075"/>
                                </a:lnTo>
                                <a:lnTo>
                                  <a:pt x="39128" y="331673"/>
                                </a:lnTo>
                                <a:lnTo>
                                  <a:pt x="66230" y="362572"/>
                                </a:lnTo>
                                <a:lnTo>
                                  <a:pt x="98844" y="387591"/>
                                </a:lnTo>
                                <a:lnTo>
                                  <a:pt x="135699" y="405765"/>
                                </a:lnTo>
                                <a:lnTo>
                                  <a:pt x="175399" y="416407"/>
                                </a:lnTo>
                                <a:lnTo>
                                  <a:pt x="202692" y="419087"/>
                                </a:lnTo>
                                <a:lnTo>
                                  <a:pt x="225945" y="419087"/>
                                </a:lnTo>
                                <a:lnTo>
                                  <a:pt x="266687" y="413727"/>
                                </a:lnTo>
                                <a:lnTo>
                                  <a:pt x="305612" y="400519"/>
                                </a:lnTo>
                                <a:lnTo>
                                  <a:pt x="341210" y="379958"/>
                                </a:lnTo>
                                <a:lnTo>
                                  <a:pt x="372110" y="352869"/>
                                </a:lnTo>
                                <a:lnTo>
                                  <a:pt x="397129" y="320255"/>
                                </a:lnTo>
                                <a:lnTo>
                                  <a:pt x="414324" y="285737"/>
                                </a:lnTo>
                                <a:lnTo>
                                  <a:pt x="4901184" y="285737"/>
                                </a:lnTo>
                                <a:lnTo>
                                  <a:pt x="4901184" y="66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199" y="6610349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666987" y="7058024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75"/>
                                </a:moveTo>
                                <a:lnTo>
                                  <a:pt x="372503" y="66675"/>
                                </a:lnTo>
                                <a:lnTo>
                                  <a:pt x="372110" y="66230"/>
                                </a:lnTo>
                                <a:lnTo>
                                  <a:pt x="362407" y="56527"/>
                                </a:lnTo>
                                <a:lnTo>
                                  <a:pt x="329793" y="31508"/>
                                </a:lnTo>
                                <a:lnTo>
                                  <a:pt x="292925" y="13335"/>
                                </a:lnTo>
                                <a:lnTo>
                                  <a:pt x="253225" y="2692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72"/>
                                </a:lnTo>
                                <a:lnTo>
                                  <a:pt x="123024" y="18580"/>
                                </a:lnTo>
                                <a:lnTo>
                                  <a:pt x="87426" y="39128"/>
                                </a:lnTo>
                                <a:lnTo>
                                  <a:pt x="56527" y="66230"/>
                                </a:lnTo>
                                <a:lnTo>
                                  <a:pt x="31508" y="98844"/>
                                </a:lnTo>
                                <a:lnTo>
                                  <a:pt x="13335" y="135699"/>
                                </a:lnTo>
                                <a:lnTo>
                                  <a:pt x="2692" y="175399"/>
                                </a:lnTo>
                                <a:lnTo>
                                  <a:pt x="0" y="209550"/>
                                </a:lnTo>
                                <a:lnTo>
                                  <a:pt x="12" y="216420"/>
                                </a:lnTo>
                                <a:lnTo>
                                  <a:pt x="5372" y="257162"/>
                                </a:lnTo>
                                <a:lnTo>
                                  <a:pt x="18580" y="296087"/>
                                </a:lnTo>
                                <a:lnTo>
                                  <a:pt x="39128" y="331685"/>
                                </a:lnTo>
                                <a:lnTo>
                                  <a:pt x="66230" y="362585"/>
                                </a:lnTo>
                                <a:lnTo>
                                  <a:pt x="98844" y="387604"/>
                                </a:lnTo>
                                <a:lnTo>
                                  <a:pt x="135699" y="405777"/>
                                </a:lnTo>
                                <a:lnTo>
                                  <a:pt x="175399" y="416420"/>
                                </a:lnTo>
                                <a:lnTo>
                                  <a:pt x="202692" y="419100"/>
                                </a:lnTo>
                                <a:lnTo>
                                  <a:pt x="225945" y="419100"/>
                                </a:lnTo>
                                <a:lnTo>
                                  <a:pt x="266687" y="413740"/>
                                </a:lnTo>
                                <a:lnTo>
                                  <a:pt x="305612" y="400532"/>
                                </a:lnTo>
                                <a:lnTo>
                                  <a:pt x="341210" y="379971"/>
                                </a:lnTo>
                                <a:lnTo>
                                  <a:pt x="372110" y="352882"/>
                                </a:lnTo>
                                <a:lnTo>
                                  <a:pt x="397129" y="320268"/>
                                </a:lnTo>
                                <a:lnTo>
                                  <a:pt x="414324" y="285750"/>
                                </a:lnTo>
                                <a:lnTo>
                                  <a:pt x="4901184" y="285750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9" y="7153274"/>
                            <a:ext cx="238124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371724" y="2314574"/>
                            <a:ext cx="9525" cy="633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334125">
                                <a:moveTo>
                                  <a:pt x="9524" y="6334124"/>
                                </a:moveTo>
                                <a:lnTo>
                                  <a:pt x="0" y="63341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334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495562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12"/>
                                </a:moveTo>
                                <a:lnTo>
                                  <a:pt x="559701" y="47612"/>
                                </a:lnTo>
                                <a:lnTo>
                                  <a:pt x="555091" y="43815"/>
                                </a:lnTo>
                                <a:lnTo>
                                  <a:pt x="549503" y="39674"/>
                                </a:lnTo>
                                <a:lnTo>
                                  <a:pt x="513397" y="18834"/>
                                </a:lnTo>
                                <a:lnTo>
                                  <a:pt x="473925" y="5435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35"/>
                                </a:lnTo>
                                <a:lnTo>
                                  <a:pt x="334314" y="18834"/>
                                </a:lnTo>
                                <a:lnTo>
                                  <a:pt x="298208" y="39674"/>
                                </a:lnTo>
                                <a:lnTo>
                                  <a:pt x="287997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276212"/>
                                </a:lnTo>
                                <a:lnTo>
                                  <a:pt x="218211" y="276212"/>
                                </a:lnTo>
                                <a:lnTo>
                                  <a:pt x="220713" y="284441"/>
                                </a:lnTo>
                                <a:lnTo>
                                  <a:pt x="237921" y="322414"/>
                                </a:lnTo>
                                <a:lnTo>
                                  <a:pt x="262204" y="356298"/>
                                </a:lnTo>
                                <a:lnTo>
                                  <a:pt x="292620" y="384797"/>
                                </a:lnTo>
                                <a:lnTo>
                                  <a:pt x="328028" y="406806"/>
                                </a:lnTo>
                                <a:lnTo>
                                  <a:pt x="367042" y="421487"/>
                                </a:lnTo>
                                <a:lnTo>
                                  <a:pt x="408165" y="428282"/>
                                </a:lnTo>
                                <a:lnTo>
                                  <a:pt x="415112" y="428612"/>
                                </a:lnTo>
                                <a:lnTo>
                                  <a:pt x="432600" y="428612"/>
                                </a:lnTo>
                                <a:lnTo>
                                  <a:pt x="473925" y="423176"/>
                                </a:lnTo>
                                <a:lnTo>
                                  <a:pt x="513397" y="409778"/>
                                </a:lnTo>
                                <a:lnTo>
                                  <a:pt x="549503" y="388937"/>
                                </a:lnTo>
                                <a:lnTo>
                                  <a:pt x="580847" y="361454"/>
                                </a:lnTo>
                                <a:lnTo>
                                  <a:pt x="606221" y="328371"/>
                                </a:lnTo>
                                <a:lnTo>
                                  <a:pt x="624649" y="290995"/>
                                </a:lnTo>
                                <a:lnTo>
                                  <a:pt x="629488" y="276212"/>
                                </a:lnTo>
                                <a:lnTo>
                                  <a:pt x="2238362" y="276212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571749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3762374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276225"/>
                                </a:lnTo>
                                <a:lnTo>
                                  <a:pt x="220332" y="276225"/>
                                </a:lnTo>
                                <a:lnTo>
                                  <a:pt x="220560" y="276948"/>
                                </a:lnTo>
                                <a:lnTo>
                                  <a:pt x="237528" y="314388"/>
                                </a:lnTo>
                                <a:lnTo>
                                  <a:pt x="261467" y="347802"/>
                                </a:lnTo>
                                <a:lnTo>
                                  <a:pt x="291465" y="375894"/>
                                </a:lnTo>
                                <a:lnTo>
                                  <a:pt x="326364" y="397598"/>
                                </a:lnTo>
                                <a:lnTo>
                                  <a:pt x="364832" y="412076"/>
                                </a:lnTo>
                                <a:lnTo>
                                  <a:pt x="405384" y="418769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50748" y="379971"/>
                                </a:lnTo>
                                <a:lnTo>
                                  <a:pt x="581647" y="352882"/>
                                </a:lnTo>
                                <a:lnTo>
                                  <a:pt x="606666" y="320268"/>
                                </a:lnTo>
                                <a:lnTo>
                                  <a:pt x="624840" y="283400"/>
                                </a:lnTo>
                                <a:lnTo>
                                  <a:pt x="627367" y="276225"/>
                                </a:lnTo>
                                <a:lnTo>
                                  <a:pt x="2238362" y="2762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3838574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808512" id="docshapegroup11" coordorigin="0,0" coordsize="11919,16860">
                <v:shape style="position:absolute;left:3734;top:3645;width:15;height:13215" id="docshape12" coordorigin="3735,3645" coordsize="15,13215" path="m3750,3645l3735,3645,3735,4110,3735,12750,3735,16860,3750,16860,3750,12750,3750,4110,3750,3645xe" filled="true" fillcolor="#000000" stroked="false">
                  <v:path arrowok="t"/>
                  <v:fill type="solid"/>
                </v:shape>
                <v:rect style="position:absolute;left:0;top:0;width:11919;height:3645" id="docshape13" filled="true" fillcolor="#424242" stroked="false">
                  <v:fill type="solid"/>
                </v:rect>
                <v:shape style="position:absolute;left:4199;top:3885;width:7719;height:660" id="docshape14" coordorigin="4200,3885" coordsize="7719,660" path="m11918,3990l4787,3990,4786,3989,4771,3974,4719,3935,4661,3906,4599,3889,4556,3885,4519,3885,4455,3893,4394,3914,4338,3947,4289,3989,4250,4041,4221,4099,4204,4161,4200,4215,4200,4226,4208,4290,4229,4351,4262,4407,4304,4456,4356,4495,4414,4524,4476,4541,4519,4545,4556,4545,4620,4537,4681,4516,4737,4483,4786,4441,4825,4389,4852,4335,11918,4335,11918,3990xe" filled="true" fillcolor="#bc9300" stroked="false">
                  <v:path arrowok="t"/>
                  <v:fill type="solid"/>
                </v:shape>
                <v:shape style="position:absolute;left:4335;top:4005;width:405;height:420" type="#_x0000_t75" id="docshape15" stroked="false">
                  <v:imagedata r:id="rId6" o:title=""/>
                </v:shape>
                <v:shape style="position:absolute;left:4199;top:10290;width:7719;height:660" id="docshape16" coordorigin="4200,10290" coordsize="7719,660" path="m11918,10395l4787,10395,4786,10394,4771,10379,4719,10340,4661,10311,4599,10294,4556,10290,4519,10290,4455,10298,4394,10319,4338,10352,4289,10394,4250,10446,4221,10504,4204,10566,4200,10620,4200,10631,4208,10695,4229,10756,4262,10812,4304,10861,4356,10900,4414,10929,4476,10946,4519,10950,4556,10950,4620,10942,4681,10921,4737,10888,4786,10846,4825,10794,4852,10740,11918,10740,11918,10395xe" filled="true" fillcolor="#bc9300" stroked="false">
                  <v:path arrowok="t"/>
                  <v:fill type="solid"/>
                </v:shape>
                <v:shape style="position:absolute;left:4320;top:10410;width:435;height:420" type="#_x0000_t75" id="docshape17" stroked="false">
                  <v:imagedata r:id="rId7" o:title=""/>
                </v:shape>
                <v:shape style="position:absolute;left:4199;top:11115;width:7719;height:660" id="docshape18" coordorigin="4200,11115" coordsize="7719,660" path="m11918,11220l4787,11220,4786,11219,4771,11204,4719,11165,4661,11136,4599,11119,4556,11115,4519,11115,4455,11123,4394,11144,4338,11177,4289,11219,4250,11271,4221,11329,4204,11391,4200,11445,4200,11456,4208,11520,4229,11581,4262,11637,4304,11686,4356,11725,4414,11754,4476,11771,4519,11775,4556,11775,4620,11767,4681,11746,4737,11713,4786,11671,4825,11619,4852,11565,11918,11565,11918,11220xe" filled="true" fillcolor="#bc9300" stroked="false">
                  <v:path arrowok="t"/>
                  <v:fill type="solid"/>
                </v:shape>
                <v:shape style="position:absolute;left:4350;top:11265;width:375;height:360" type="#_x0000_t75" id="docshape19" stroked="false">
                  <v:imagedata r:id="rId8" o:title=""/>
                </v:shape>
                <v:rect style="position:absolute;left:3735;top:3645;width:15;height:9975" id="docshape20" filled="true" fillcolor="#000000" stroked="false">
                  <v:fill type="solid"/>
                </v:rect>
                <v:shape style="position:absolute;left:0;top:3930;width:3525;height:675" id="docshape21" coordorigin="0,3930" coordsize="3525,675" path="m3525,4005l881,4005,874,3999,865,3992,809,3960,746,3939,681,3930,654,3930,589,3939,526,3960,470,3992,454,4005,0,4005,0,4365,344,4365,348,4378,375,4438,413,4491,461,4536,517,4571,578,4594,643,4604,654,4605,681,4605,746,4596,809,4575,865,4543,915,4499,955,4447,984,4388,991,4365,3525,4365,3525,4005xe" filled="true" fillcolor="#bc9300" stroked="false">
                  <v:path arrowok="t"/>
                  <v:fill type="solid"/>
                </v:shape>
                <v:shape style="position:absolute;left:450;top:4050;width:435;height:450" type="#_x0000_t75" id="docshape22" stroked="false">
                  <v:imagedata r:id="rId9" o:title=""/>
                </v:shape>
                <v:shape style="position:absolute;left:0;top:5925;width:3525;height:660" id="docshape23" coordorigin="0,5925" coordsize="3525,660" path="m3525,6000l884,6000,876,5993,867,5987,811,5954,750,5933,686,5925,649,5925,585,5933,524,5954,468,5987,451,6000,0,6000,0,6360,347,6360,347,6361,374,6420,412,6473,459,6517,514,6551,575,6574,638,6584,649,6585,686,6585,750,6577,811,6556,867,6523,916,6481,955,6429,984,6371,988,6360,3525,6360,3525,6000xe" filled="true" fillcolor="#bc9300" stroked="false">
                  <v:path arrowok="t"/>
                  <v:fill type="solid"/>
                </v:shape>
                <v:shape style="position:absolute;left:450;top:6045;width:435;height:420" type="#_x0000_t75" id="docshape2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71"/>
        <w:rPr>
          <w:sz w:val="16"/>
        </w:rPr>
      </w:pPr>
    </w:p>
    <w:p>
      <w:pPr>
        <w:pStyle w:val="Heading2"/>
        <w:ind w:left="4418"/>
      </w:pPr>
      <w:r>
        <w:rPr>
          <w:color w:val="FFFFFF"/>
          <w:spacing w:val="-2"/>
          <w:w w:val="140"/>
        </w:rPr>
        <w:t>REFERENCES</w:t>
      </w: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spacing w:before="44"/>
        <w:rPr>
          <w:rFonts w:ascii="Calibri"/>
          <w:b/>
          <w:sz w:val="16"/>
        </w:rPr>
      </w:pPr>
    </w:p>
    <w:p>
      <w:pPr>
        <w:spacing w:before="0"/>
        <w:ind w:left="4418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FFFFFF"/>
          <w:spacing w:val="-2"/>
          <w:w w:val="135"/>
          <w:sz w:val="16"/>
        </w:rPr>
        <w:t>CERTIFICATIONS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25"/>
        <w:rPr>
          <w:rFonts w:ascii="Calibri"/>
          <w:b/>
        </w:rPr>
      </w:pPr>
    </w:p>
    <w:p>
      <w:pPr>
        <w:pStyle w:val="ListParagraph"/>
        <w:numPr>
          <w:ilvl w:val="1"/>
          <w:numId w:val="1"/>
        </w:numPr>
        <w:tabs>
          <w:tab w:pos="4174" w:val="left" w:leader="none"/>
        </w:tabs>
        <w:spacing w:line="311" w:lineRule="exact" w:before="0" w:after="0"/>
        <w:ind w:left="4174" w:right="0" w:hanging="296"/>
        <w:jc w:val="left"/>
        <w:rPr>
          <w:rFonts w:ascii="Arial" w:hAnsi="Arial"/>
          <w:position w:val="-10"/>
          <w:sz w:val="31"/>
        </w:rPr>
      </w:pPr>
      <w:r>
        <w:rPr>
          <w:sz w:val="15"/>
        </w:rPr>
        <w:t>Neonatal</w:t>
      </w:r>
      <w:r>
        <w:rPr>
          <w:spacing w:val="25"/>
          <w:sz w:val="15"/>
        </w:rPr>
        <w:t> </w:t>
      </w:r>
      <w:r>
        <w:rPr>
          <w:sz w:val="15"/>
        </w:rPr>
        <w:t>Resuscitation</w:t>
      </w:r>
      <w:r>
        <w:rPr>
          <w:spacing w:val="34"/>
          <w:sz w:val="15"/>
        </w:rPr>
        <w:t> </w:t>
      </w:r>
      <w:r>
        <w:rPr>
          <w:sz w:val="15"/>
        </w:rPr>
        <w:t>Program</w:t>
      </w:r>
      <w:r>
        <w:rPr>
          <w:spacing w:val="32"/>
          <w:sz w:val="15"/>
        </w:rPr>
        <w:t> </w:t>
      </w:r>
      <w:r>
        <w:rPr>
          <w:sz w:val="15"/>
        </w:rPr>
        <w:t>(NRP),</w:t>
      </w:r>
      <w:r>
        <w:rPr>
          <w:spacing w:val="25"/>
          <w:sz w:val="15"/>
        </w:rPr>
        <w:t> </w:t>
      </w:r>
      <w:r>
        <w:rPr>
          <w:sz w:val="15"/>
        </w:rPr>
        <w:t>American</w:t>
      </w:r>
      <w:r>
        <w:rPr>
          <w:spacing w:val="25"/>
          <w:sz w:val="15"/>
        </w:rPr>
        <w:t> </w:t>
      </w:r>
      <w:r>
        <w:rPr>
          <w:sz w:val="15"/>
        </w:rPr>
        <w:t>Academy</w:t>
      </w:r>
      <w:r>
        <w:rPr>
          <w:spacing w:val="27"/>
          <w:sz w:val="15"/>
        </w:rPr>
        <w:t> </w:t>
      </w:r>
      <w:r>
        <w:rPr>
          <w:sz w:val="15"/>
        </w:rPr>
        <w:t>of</w:t>
      </w:r>
      <w:r>
        <w:rPr>
          <w:spacing w:val="27"/>
          <w:sz w:val="15"/>
        </w:rPr>
        <w:t> </w:t>
      </w:r>
      <w:r>
        <w:rPr>
          <w:sz w:val="15"/>
        </w:rPr>
        <w:t>Pediatrics,</w:t>
      </w:r>
      <w:r>
        <w:rPr>
          <w:spacing w:val="27"/>
          <w:sz w:val="15"/>
        </w:rPr>
        <w:t> </w:t>
      </w:r>
      <w:r>
        <w:rPr>
          <w:sz w:val="15"/>
        </w:rPr>
        <w:t>July</w:t>
      </w:r>
      <w:r>
        <w:rPr>
          <w:spacing w:val="27"/>
          <w:sz w:val="15"/>
        </w:rPr>
        <w:t> </w:t>
      </w:r>
      <w:r>
        <w:rPr>
          <w:spacing w:val="-4"/>
          <w:sz w:val="15"/>
        </w:rPr>
        <w:t>2017</w:t>
      </w:r>
    </w:p>
    <w:p>
      <w:pPr>
        <w:pStyle w:val="ListParagraph"/>
        <w:numPr>
          <w:ilvl w:val="1"/>
          <w:numId w:val="1"/>
        </w:numPr>
        <w:tabs>
          <w:tab w:pos="4174" w:val="left" w:leader="none"/>
        </w:tabs>
        <w:spacing w:line="305" w:lineRule="exact" w:before="0" w:after="0"/>
        <w:ind w:left="4174" w:right="0" w:hanging="296"/>
        <w:jc w:val="left"/>
        <w:rPr>
          <w:rFonts w:ascii="Arial" w:hAnsi="Arial"/>
          <w:position w:val="-8"/>
          <w:sz w:val="31"/>
        </w:rPr>
      </w:pPr>
      <w:r>
        <w:rPr>
          <w:rFonts w:ascii="Arial" w:hAnsi="Arial"/>
          <w:position w:val="-8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2822525</wp:posOffset>
                </wp:positionH>
                <wp:positionV relativeFrom="paragraph">
                  <wp:posOffset>155119</wp:posOffset>
                </wp:positionV>
                <wp:extent cx="70485" cy="22479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246094pt;margin-top:12.214136pt;width:5.55pt;height:17.7pt;mso-position-horizontal-relative:page;mso-position-vertical-relative:paragraph;z-index:-15802880" type="#_x0000_t202" id="docshape25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5"/>
        </w:rPr>
        <w:t>Basic</w:t>
      </w:r>
      <w:r>
        <w:rPr>
          <w:spacing w:val="27"/>
          <w:sz w:val="15"/>
        </w:rPr>
        <w:t> </w:t>
      </w:r>
      <w:r>
        <w:rPr>
          <w:sz w:val="15"/>
        </w:rPr>
        <w:t>Life</w:t>
      </w:r>
      <w:r>
        <w:rPr>
          <w:spacing w:val="27"/>
          <w:sz w:val="15"/>
        </w:rPr>
        <w:t> </w:t>
      </w:r>
      <w:r>
        <w:rPr>
          <w:sz w:val="15"/>
        </w:rPr>
        <w:t>Support</w:t>
      </w:r>
      <w:r>
        <w:rPr>
          <w:spacing w:val="27"/>
          <w:sz w:val="15"/>
        </w:rPr>
        <w:t> </w:t>
      </w:r>
      <w:r>
        <w:rPr>
          <w:sz w:val="15"/>
        </w:rPr>
        <w:t>(BLS),</w:t>
      </w:r>
      <w:r>
        <w:rPr>
          <w:spacing w:val="19"/>
          <w:sz w:val="15"/>
        </w:rPr>
        <w:t> </w:t>
      </w:r>
      <w:r>
        <w:rPr>
          <w:sz w:val="15"/>
        </w:rPr>
        <w:t>American</w:t>
      </w:r>
      <w:r>
        <w:rPr>
          <w:spacing w:val="27"/>
          <w:sz w:val="15"/>
        </w:rPr>
        <w:t> </w:t>
      </w:r>
      <w:r>
        <w:rPr>
          <w:sz w:val="15"/>
        </w:rPr>
        <w:t>Heart</w:t>
      </w:r>
      <w:r>
        <w:rPr>
          <w:spacing w:val="19"/>
          <w:sz w:val="15"/>
        </w:rPr>
        <w:t> </w:t>
      </w:r>
      <w:r>
        <w:rPr>
          <w:sz w:val="15"/>
        </w:rPr>
        <w:t>Association,</w:t>
      </w:r>
      <w:r>
        <w:rPr>
          <w:spacing w:val="21"/>
          <w:sz w:val="15"/>
        </w:rPr>
        <w:t> </w:t>
      </w:r>
      <w:r>
        <w:rPr>
          <w:sz w:val="15"/>
        </w:rPr>
        <w:t>June</w:t>
      </w:r>
      <w:r>
        <w:rPr>
          <w:spacing w:val="27"/>
          <w:sz w:val="15"/>
        </w:rPr>
        <w:t> </w:t>
      </w:r>
      <w:r>
        <w:rPr>
          <w:spacing w:val="-4"/>
          <w:sz w:val="15"/>
        </w:rPr>
        <w:t>2017</w:t>
      </w:r>
    </w:p>
    <w:p>
      <w:pPr>
        <w:pStyle w:val="BodyText"/>
        <w:spacing w:line="247" w:lineRule="auto"/>
        <w:ind w:left="4176" w:right="158"/>
      </w:pPr>
      <w:r>
        <w:rPr/>
        <w:t>Registered</w:t>
      </w:r>
      <w:r>
        <w:rPr>
          <w:spacing w:val="39"/>
        </w:rPr>
        <w:t> </w:t>
      </w:r>
      <w:r>
        <w:rPr/>
        <w:t>Neonatal</w:t>
      </w:r>
      <w:r>
        <w:rPr>
          <w:spacing w:val="30"/>
        </w:rPr>
        <w:t> </w:t>
      </w:r>
      <w:r>
        <w:rPr/>
        <w:t>Nurse</w:t>
      </w:r>
      <w:r>
        <w:rPr>
          <w:spacing w:val="39"/>
        </w:rPr>
        <w:t> </w:t>
      </w:r>
      <w:r>
        <w:rPr/>
        <w:t>Certification</w:t>
      </w:r>
      <w:r>
        <w:rPr>
          <w:spacing w:val="39"/>
        </w:rPr>
        <w:t> </w:t>
      </w:r>
      <w:r>
        <w:rPr/>
        <w:t>(RNC-NIC),</w:t>
      </w:r>
      <w:r>
        <w:rPr>
          <w:spacing w:val="39"/>
        </w:rPr>
        <w:t> </w:t>
      </w:r>
      <w:r>
        <w:rPr/>
        <w:t>National</w:t>
      </w:r>
      <w:r>
        <w:rPr>
          <w:spacing w:val="30"/>
        </w:rPr>
        <w:t> </w:t>
      </w:r>
      <w:r>
        <w:rPr/>
        <w:t>Certification</w:t>
      </w:r>
      <w:r>
        <w:rPr>
          <w:spacing w:val="39"/>
        </w:rPr>
        <w:t> </w:t>
      </w:r>
      <w:r>
        <w:rPr/>
        <w:t>Corporation,</w:t>
      </w:r>
      <w:r>
        <w:rPr>
          <w:spacing w:val="30"/>
        </w:rPr>
        <w:t> </w:t>
      </w:r>
      <w:r>
        <w:rPr/>
        <w:t>August </w:t>
      </w:r>
      <w:r>
        <w:rPr>
          <w:spacing w:val="-4"/>
        </w:rPr>
        <w:t>2017</w:t>
      </w:r>
    </w:p>
    <w:sectPr>
      <w:type w:val="continuous"/>
      <w:pgSz w:w="11920" w:h="16860"/>
      <w:pgMar w:top="400" w:bottom="28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7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6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3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103"/>
      <w:outlineLvl w:val="1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75"/>
      <w:outlineLvl w:val="2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3" w:lineRule="exact"/>
      <w:ind w:left="306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ily.rodriguez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2026-03-04T14:19:41Z</dcterms:created>
  <dcterms:modified xsi:type="dcterms:W3CDTF">2026-03-04T14:19:41Z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