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195" w:right="0" w:firstLine="0"/>
        <w:jc w:val="left"/>
        <w:rPr>
          <w:sz w:val="74"/>
        </w:rPr>
      </w:pPr>
      <w:r>
        <w:rPr>
          <w:b/>
          <w:color w:val="0A0A62"/>
          <w:spacing w:val="27"/>
          <w:sz w:val="74"/>
        </w:rPr>
        <w:t>John</w:t>
      </w:r>
      <w:r>
        <w:rPr>
          <w:b/>
          <w:color w:val="0A0A62"/>
          <w:spacing w:val="76"/>
          <w:sz w:val="74"/>
        </w:rPr>
        <w:t> </w:t>
      </w:r>
      <w:r>
        <w:rPr>
          <w:color w:val="0A0A62"/>
          <w:spacing w:val="29"/>
          <w:sz w:val="74"/>
        </w:rPr>
        <w:t>Bergsen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1"/>
      </w:pPr>
      <w:r>
        <w:rPr>
          <w:color w:val="FFFFFF"/>
        </w:rPr>
        <w:t>P</w:t>
      </w:r>
      <w:r>
        <w:rPr>
          <w:color w:val="FFFFFF"/>
          <w:spacing w:val="-10"/>
        </w:rPr>
        <w:t> </w:t>
      </w: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R</w:t>
      </w:r>
      <w:r>
        <w:rPr>
          <w:color w:val="FFFFFF"/>
          <w:spacing w:val="-10"/>
        </w:rPr>
        <w:t> </w:t>
      </w:r>
      <w:r>
        <w:rPr>
          <w:color w:val="FFFFFF"/>
        </w:rPr>
        <w:t>S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</w:rPr>
        <w:t>N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58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N</w:t>
      </w:r>
      <w:r>
        <w:rPr>
          <w:color w:val="FFFFFF"/>
          <w:spacing w:val="-10"/>
        </w:rPr>
        <w:t> </w:t>
      </w:r>
      <w:r>
        <w:rPr>
          <w:color w:val="FFFFFF"/>
        </w:rPr>
        <w:t>F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</w:rPr>
        <w:t>R</w:t>
      </w:r>
      <w:r>
        <w:rPr>
          <w:color w:val="FFFFFF"/>
          <w:spacing w:val="-10"/>
        </w:rPr>
        <w:t> </w:t>
      </w:r>
      <w:r>
        <w:rPr>
          <w:color w:val="FFFFFF"/>
        </w:rPr>
        <w:t>M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5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686" w:lineRule="auto"/>
        <w:ind w:left="1155" w:right="146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City, ST</w:t>
      </w:r>
    </w:p>
    <w:p>
      <w:pPr>
        <w:pStyle w:val="Heading1"/>
        <w:spacing w:before="144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579"/>
      </w:pPr>
      <w:r>
        <w:rPr>
          <w:color w:val="FFFFFF"/>
          <w:w w:val="105"/>
        </w:rPr>
        <w:t>A/B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testing</w:t>
      </w:r>
    </w:p>
    <w:p>
      <w:pPr>
        <w:pStyle w:val="BodyText"/>
        <w:spacing w:line="400" w:lineRule="auto" w:before="138"/>
        <w:ind w:left="579" w:right="977"/>
      </w:pPr>
      <w:r>
        <w:rPr>
          <w:color w:val="FFFFFF"/>
          <w:spacing w:val="-2"/>
          <w:w w:val="105"/>
        </w:rPr>
        <w:t>Data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visualization </w:t>
      </w:r>
      <w:r>
        <w:rPr>
          <w:color w:val="FFFFFF"/>
          <w:spacing w:val="-6"/>
          <w:w w:val="105"/>
        </w:rPr>
        <w:t>ML</w:t>
      </w:r>
    </w:p>
    <w:p>
      <w:pPr>
        <w:pStyle w:val="BodyText"/>
        <w:spacing w:line="400" w:lineRule="auto" w:before="14"/>
        <w:ind w:left="579" w:right="146"/>
      </w:pPr>
      <w:r>
        <w:rPr>
          <w:color w:val="FFFFFF"/>
          <w:spacing w:val="-2"/>
          <w:w w:val="105"/>
        </w:rPr>
        <w:t>Python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programming </w:t>
      </w:r>
      <w:r>
        <w:rPr>
          <w:color w:val="FFFFFF"/>
          <w:spacing w:val="-4"/>
          <w:w w:val="105"/>
        </w:rPr>
        <w:t>SQL</w:t>
      </w:r>
    </w:p>
    <w:p>
      <w:pPr>
        <w:pStyle w:val="Heading1"/>
        <w:spacing w:before="74"/>
      </w:pPr>
      <w:r>
        <w:rPr>
          <w:b w:val="0"/>
        </w:rPr>
        <w:br w:type="column"/>
      </w:r>
      <w:r>
        <w:rPr>
          <w:color w:val="0A0A62"/>
          <w:w w:val="105"/>
        </w:rPr>
        <w:t>A</w:t>
      </w:r>
      <w:r>
        <w:rPr>
          <w:color w:val="0A0A62"/>
          <w:spacing w:val="-16"/>
          <w:w w:val="105"/>
        </w:rPr>
        <w:t> </w:t>
      </w:r>
      <w:r>
        <w:rPr>
          <w:color w:val="0A0A62"/>
          <w:w w:val="105"/>
        </w:rPr>
        <w:t>B</w:t>
      </w:r>
      <w:r>
        <w:rPr>
          <w:color w:val="0A0A62"/>
          <w:spacing w:val="-15"/>
          <w:w w:val="105"/>
        </w:rPr>
        <w:t> </w:t>
      </w:r>
      <w:r>
        <w:rPr>
          <w:color w:val="0A0A62"/>
          <w:w w:val="105"/>
        </w:rPr>
        <w:t>O</w:t>
      </w:r>
      <w:r>
        <w:rPr>
          <w:color w:val="0A0A62"/>
          <w:spacing w:val="-16"/>
          <w:w w:val="105"/>
        </w:rPr>
        <w:t> </w:t>
      </w:r>
      <w:r>
        <w:rPr>
          <w:color w:val="0A0A62"/>
          <w:w w:val="105"/>
        </w:rPr>
        <w:t>U</w:t>
      </w:r>
      <w:r>
        <w:rPr>
          <w:color w:val="0A0A62"/>
          <w:spacing w:val="-15"/>
          <w:w w:val="105"/>
        </w:rPr>
        <w:t> </w:t>
      </w:r>
      <w:r>
        <w:rPr>
          <w:color w:val="0A0A62"/>
          <w:w w:val="105"/>
        </w:rPr>
        <w:t>T</w:t>
      </w:r>
      <w:r>
        <w:rPr>
          <w:color w:val="0A0A62"/>
          <w:spacing w:val="56"/>
          <w:w w:val="105"/>
        </w:rPr>
        <w:t> </w:t>
      </w:r>
      <w:r>
        <w:rPr>
          <w:color w:val="0A0A62"/>
          <w:w w:val="105"/>
        </w:rPr>
        <w:t>M</w:t>
      </w:r>
      <w:r>
        <w:rPr>
          <w:color w:val="0A0A62"/>
          <w:spacing w:val="-15"/>
          <w:w w:val="105"/>
        </w:rPr>
        <w:t> </w:t>
      </w:r>
      <w:r>
        <w:rPr>
          <w:color w:val="0A0A62"/>
          <w:spacing w:val="-10"/>
          <w:w w:val="105"/>
        </w:rPr>
        <w:t>E</w:t>
      </w:r>
    </w:p>
    <w:p>
      <w:pPr>
        <w:pStyle w:val="BodyText"/>
        <w:spacing w:line="295" w:lineRule="auto" w:before="123"/>
        <w:ind w:left="95" w:right="385"/>
      </w:pPr>
      <w:r>
        <w:rPr>
          <w:w w:val="105"/>
        </w:rPr>
        <w:t>A dynamic data analyst with five years of experience, specializing in data</w:t>
      </w:r>
      <w:r>
        <w:rPr>
          <w:spacing w:val="40"/>
          <w:w w:val="105"/>
        </w:rPr>
        <w:t> </w:t>
      </w:r>
      <w:r>
        <w:rPr>
          <w:w w:val="105"/>
        </w:rPr>
        <w:t>visualization, statistical modeling, and data analytics. A proven track record of</w:t>
      </w:r>
      <w:r>
        <w:rPr>
          <w:spacing w:val="40"/>
          <w:w w:val="105"/>
        </w:rPr>
        <w:t> </w:t>
      </w:r>
      <w:r>
        <w:rPr>
          <w:w w:val="105"/>
        </w:rPr>
        <w:t>uncovering insights to inform business decisions and drive positive financial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results.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0A0A62"/>
        </w:rPr>
        <w:t>P</w:t>
      </w:r>
      <w:r>
        <w:rPr>
          <w:color w:val="0A0A62"/>
          <w:spacing w:val="-10"/>
        </w:rPr>
        <w:t> </w:t>
      </w:r>
      <w:r>
        <w:rPr>
          <w:color w:val="0A0A62"/>
        </w:rPr>
        <w:t>R</w:t>
      </w:r>
      <w:r>
        <w:rPr>
          <w:color w:val="0A0A62"/>
          <w:spacing w:val="-10"/>
        </w:rPr>
        <w:t> </w:t>
      </w:r>
      <w:r>
        <w:rPr>
          <w:color w:val="0A0A62"/>
        </w:rPr>
        <w:t>O</w:t>
      </w:r>
      <w:r>
        <w:rPr>
          <w:color w:val="0A0A62"/>
          <w:spacing w:val="-10"/>
        </w:rPr>
        <w:t> </w:t>
      </w:r>
      <w:r>
        <w:rPr>
          <w:color w:val="0A0A62"/>
        </w:rPr>
        <w:t>F</w:t>
      </w:r>
      <w:r>
        <w:rPr>
          <w:color w:val="0A0A62"/>
          <w:spacing w:val="-10"/>
        </w:rPr>
        <w:t> </w:t>
      </w:r>
      <w:r>
        <w:rPr>
          <w:color w:val="0A0A62"/>
        </w:rPr>
        <w:t>E</w:t>
      </w:r>
      <w:r>
        <w:rPr>
          <w:color w:val="0A0A62"/>
          <w:spacing w:val="-10"/>
        </w:rPr>
        <w:t> </w:t>
      </w:r>
      <w:r>
        <w:rPr>
          <w:color w:val="0A0A62"/>
        </w:rPr>
        <w:t>S</w:t>
      </w:r>
      <w:r>
        <w:rPr>
          <w:color w:val="0A0A62"/>
          <w:spacing w:val="-9"/>
        </w:rPr>
        <w:t> </w:t>
      </w:r>
      <w:r>
        <w:rPr>
          <w:color w:val="0A0A62"/>
        </w:rPr>
        <w:t>S</w:t>
      </w:r>
      <w:r>
        <w:rPr>
          <w:color w:val="0A0A62"/>
          <w:spacing w:val="-10"/>
        </w:rPr>
        <w:t> </w:t>
      </w:r>
      <w:r>
        <w:rPr>
          <w:color w:val="0A0A62"/>
        </w:rPr>
        <w:t>I</w:t>
      </w:r>
      <w:r>
        <w:rPr>
          <w:color w:val="0A0A62"/>
          <w:spacing w:val="-10"/>
        </w:rPr>
        <w:t> </w:t>
      </w:r>
      <w:r>
        <w:rPr>
          <w:color w:val="0A0A62"/>
        </w:rPr>
        <w:t>O</w:t>
      </w:r>
      <w:r>
        <w:rPr>
          <w:color w:val="0A0A62"/>
          <w:spacing w:val="-10"/>
        </w:rPr>
        <w:t> </w:t>
      </w:r>
      <w:r>
        <w:rPr>
          <w:color w:val="0A0A62"/>
        </w:rPr>
        <w:t>N</w:t>
      </w:r>
      <w:r>
        <w:rPr>
          <w:color w:val="0A0A62"/>
          <w:spacing w:val="-10"/>
        </w:rPr>
        <w:t> </w:t>
      </w:r>
      <w:r>
        <w:rPr>
          <w:color w:val="0A0A62"/>
        </w:rPr>
        <w:t>A</w:t>
      </w:r>
      <w:r>
        <w:rPr>
          <w:color w:val="0A0A62"/>
          <w:spacing w:val="-10"/>
        </w:rPr>
        <w:t> </w:t>
      </w:r>
      <w:r>
        <w:rPr>
          <w:color w:val="0A0A62"/>
        </w:rPr>
        <w:t>L</w:t>
      </w:r>
      <w:r>
        <w:rPr>
          <w:color w:val="0A0A62"/>
          <w:spacing w:val="58"/>
          <w:w w:val="150"/>
        </w:rPr>
        <w:t> </w:t>
      </w:r>
      <w:r>
        <w:rPr>
          <w:color w:val="0A0A62"/>
        </w:rPr>
        <w:t>E</w:t>
      </w:r>
      <w:r>
        <w:rPr>
          <w:color w:val="0A0A62"/>
          <w:spacing w:val="-10"/>
        </w:rPr>
        <w:t> </w:t>
      </w:r>
      <w:r>
        <w:rPr>
          <w:color w:val="0A0A62"/>
        </w:rPr>
        <w:t>X</w:t>
      </w:r>
      <w:r>
        <w:rPr>
          <w:color w:val="0A0A62"/>
          <w:spacing w:val="-10"/>
        </w:rPr>
        <w:t> </w:t>
      </w:r>
      <w:r>
        <w:rPr>
          <w:color w:val="0A0A62"/>
        </w:rPr>
        <w:t>P</w:t>
      </w:r>
      <w:r>
        <w:rPr>
          <w:color w:val="0A0A62"/>
          <w:spacing w:val="-10"/>
        </w:rPr>
        <w:t> </w:t>
      </w:r>
      <w:r>
        <w:rPr>
          <w:color w:val="0A0A62"/>
        </w:rPr>
        <w:t>E</w:t>
      </w:r>
      <w:r>
        <w:rPr>
          <w:color w:val="0A0A62"/>
          <w:spacing w:val="-10"/>
        </w:rPr>
        <w:t> </w:t>
      </w:r>
      <w:r>
        <w:rPr>
          <w:color w:val="0A0A62"/>
        </w:rPr>
        <w:t>R</w:t>
      </w:r>
      <w:r>
        <w:rPr>
          <w:color w:val="0A0A62"/>
          <w:spacing w:val="-9"/>
        </w:rPr>
        <w:t> </w:t>
      </w:r>
      <w:r>
        <w:rPr>
          <w:color w:val="0A0A62"/>
        </w:rPr>
        <w:t>I</w:t>
      </w:r>
      <w:r>
        <w:rPr>
          <w:color w:val="0A0A62"/>
          <w:spacing w:val="-10"/>
        </w:rPr>
        <w:t> </w:t>
      </w:r>
      <w:r>
        <w:rPr>
          <w:color w:val="0A0A62"/>
        </w:rPr>
        <w:t>E</w:t>
      </w:r>
      <w:r>
        <w:rPr>
          <w:color w:val="0A0A62"/>
          <w:spacing w:val="-10"/>
        </w:rPr>
        <w:t> </w:t>
      </w:r>
      <w:r>
        <w:rPr>
          <w:color w:val="0A0A62"/>
        </w:rPr>
        <w:t>N</w:t>
      </w:r>
      <w:r>
        <w:rPr>
          <w:color w:val="0A0A62"/>
          <w:spacing w:val="-10"/>
        </w:rPr>
        <w:t> </w:t>
      </w:r>
      <w:r>
        <w:rPr>
          <w:color w:val="0A0A62"/>
        </w:rPr>
        <w:t>C</w:t>
      </w:r>
      <w:r>
        <w:rPr>
          <w:color w:val="0A0A62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Senior</w:t>
      </w:r>
      <w:r>
        <w:rPr>
          <w:spacing w:val="8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Analyst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April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Morgan</w:t>
      </w:r>
      <w:r>
        <w:rPr>
          <w:spacing w:val="8"/>
          <w:w w:val="105"/>
        </w:rPr>
        <w:t> </w:t>
      </w:r>
      <w:r>
        <w:rPr>
          <w:w w:val="105"/>
        </w:rPr>
        <w:t>Analytics,</w:t>
      </w:r>
      <w:r>
        <w:rPr>
          <w:spacing w:val="9"/>
          <w:w w:val="105"/>
        </w:rPr>
        <w:t> </w:t>
      </w:r>
      <w:r>
        <w:rPr>
          <w:w w:val="105"/>
        </w:rPr>
        <w:t>New</w:t>
      </w:r>
      <w:r>
        <w:rPr>
          <w:spacing w:val="9"/>
          <w:w w:val="105"/>
        </w:rPr>
        <w:t> </w:t>
      </w:r>
      <w:r>
        <w:rPr>
          <w:w w:val="105"/>
        </w:rPr>
        <w:t>York,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NY</w:t>
      </w:r>
    </w:p>
    <w:p>
      <w:pPr>
        <w:pStyle w:val="BodyText"/>
        <w:spacing w:line="295" w:lineRule="auto" w:before="153"/>
        <w:ind w:left="653" w:right="137"/>
        <w:jc w:val="both"/>
      </w:pPr>
      <w:r>
        <w:rPr>
          <w:w w:val="105"/>
        </w:rPr>
        <w:t>Perform</w:t>
      </w:r>
      <w:r>
        <w:rPr>
          <w:spacing w:val="22"/>
          <w:w w:val="105"/>
        </w:rPr>
        <w:t> </w:t>
      </w:r>
      <w:r>
        <w:rPr>
          <w:w w:val="105"/>
        </w:rPr>
        <w:t>advanced</w:t>
      </w:r>
      <w:r>
        <w:rPr>
          <w:spacing w:val="24"/>
          <w:w w:val="105"/>
        </w:rPr>
        <w:t> </w:t>
      </w:r>
      <w:r>
        <w:rPr>
          <w:w w:val="105"/>
        </w:rPr>
        <w:t>data</w:t>
      </w:r>
      <w:r>
        <w:rPr>
          <w:spacing w:val="24"/>
          <w:w w:val="105"/>
        </w:rPr>
        <w:t> </w:t>
      </w:r>
      <w:r>
        <w:rPr>
          <w:w w:val="105"/>
        </w:rPr>
        <w:t>modeling</w:t>
      </w:r>
      <w:r>
        <w:rPr>
          <w:spacing w:val="24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portfolio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24"/>
          <w:w w:val="105"/>
        </w:rPr>
        <w:t> </w:t>
      </w:r>
      <w:r>
        <w:rPr>
          <w:w w:val="105"/>
        </w:rPr>
        <w:t>client</w:t>
      </w:r>
      <w:r>
        <w:rPr>
          <w:spacing w:val="24"/>
          <w:w w:val="105"/>
        </w:rPr>
        <w:t> </w:t>
      </w:r>
      <w:r>
        <w:rPr>
          <w:w w:val="105"/>
        </w:rPr>
        <w:t>accounts</w:t>
      </w:r>
      <w:r>
        <w:rPr>
          <w:spacing w:val="24"/>
          <w:w w:val="105"/>
        </w:rPr>
        <w:t> </w:t>
      </w:r>
      <w:r>
        <w:rPr>
          <w:w w:val="105"/>
        </w:rPr>
        <w:t>valued at up to $200,000, design interactive dashboards in Tableau, and identify creative ways to enhance data visualization for stakeholders</w:t>
      </w:r>
    </w:p>
    <w:p>
      <w:pPr>
        <w:pStyle w:val="BodyText"/>
        <w:spacing w:line="295" w:lineRule="auto" w:before="91"/>
        <w:ind w:left="653" w:right="385"/>
      </w:pPr>
      <w:r>
        <w:rPr>
          <w:w w:val="105"/>
        </w:rPr>
        <w:t>Lead a team of six data analysts to execute a project for a major client, resulting in an 18% increase in forecasting accuracy and a 14%</w:t>
      </w:r>
      <w:r>
        <w:rPr>
          <w:spacing w:val="80"/>
          <w:w w:val="105"/>
        </w:rPr>
        <w:t> </w:t>
      </w:r>
      <w:r>
        <w:rPr>
          <w:w w:val="105"/>
        </w:rPr>
        <w:t>reduction in inventory costs</w:t>
      </w:r>
    </w:p>
    <w:p>
      <w:pPr>
        <w:pStyle w:val="BodyText"/>
        <w:spacing w:line="295" w:lineRule="auto" w:before="91"/>
        <w:ind w:left="653" w:right="264"/>
      </w:pPr>
      <w:r>
        <w:rPr>
          <w:w w:val="105"/>
        </w:rPr>
        <w:t>Build SQL queries for data extraction and analysis to enhance reporting </w:t>
      </w:r>
      <w:r>
        <w:rPr>
          <w:spacing w:val="-2"/>
          <w:w w:val="105"/>
        </w:rPr>
        <w:t>activities</w:t>
      </w:r>
    </w:p>
    <w:p>
      <w:pPr>
        <w:pStyle w:val="BodyText"/>
        <w:spacing w:before="106"/>
        <w:ind w:left="95"/>
      </w:pP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Analyst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May</w:t>
      </w:r>
      <w:r>
        <w:rPr>
          <w:spacing w:val="9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April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/>
        <w:t>Brooklyn</w:t>
      </w:r>
      <w:r>
        <w:rPr>
          <w:spacing w:val="37"/>
        </w:rPr>
        <w:t> </w:t>
      </w:r>
      <w:r>
        <w:rPr/>
        <w:t>Data</w:t>
      </w:r>
      <w:r>
        <w:rPr>
          <w:spacing w:val="37"/>
        </w:rPr>
        <w:t> </w:t>
      </w:r>
      <w:r>
        <w:rPr/>
        <w:t>Consulting,</w:t>
      </w:r>
      <w:r>
        <w:rPr>
          <w:spacing w:val="37"/>
        </w:rPr>
        <w:t> </w:t>
      </w:r>
      <w:r>
        <w:rPr/>
        <w:t>New</w:t>
      </w:r>
      <w:r>
        <w:rPr>
          <w:spacing w:val="37"/>
        </w:rPr>
        <w:t> </w:t>
      </w:r>
      <w:r>
        <w:rPr/>
        <w:t>York,</w:t>
      </w:r>
      <w:r>
        <w:rPr>
          <w:spacing w:val="37"/>
        </w:rPr>
        <w:t> </w:t>
      </w:r>
      <w:r>
        <w:rPr>
          <w:spacing w:val="-5"/>
        </w:rPr>
        <w:t>NY</w:t>
      </w:r>
    </w:p>
    <w:p>
      <w:pPr>
        <w:pStyle w:val="BodyText"/>
        <w:spacing w:line="295" w:lineRule="auto" w:before="153"/>
        <w:ind w:left="653" w:right="385"/>
      </w:pPr>
      <w:r>
        <w:rPr>
          <w:w w:val="105"/>
        </w:rPr>
        <w:t>Improved data processing times by 25% by optimizing ETL processes and automating data cleaning</w:t>
      </w:r>
    </w:p>
    <w:p>
      <w:pPr>
        <w:pStyle w:val="BodyText"/>
        <w:spacing w:line="295" w:lineRule="auto" w:before="91"/>
        <w:ind w:left="653"/>
      </w:pPr>
      <w:r>
        <w:rPr>
          <w:w w:val="105"/>
        </w:rPr>
        <w:t>Analyzed sales data to identify trends, driving a 10% increase in quarterly</w:t>
      </w:r>
      <w:r>
        <w:rPr>
          <w:spacing w:val="40"/>
          <w:w w:val="105"/>
        </w:rPr>
        <w:t> </w:t>
      </w:r>
      <w:r>
        <w:rPr>
          <w:w w:val="105"/>
        </w:rPr>
        <w:t>revenue for a client account valued at $130,000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80" w:bottom="280" w:left="425" w:right="141"/>
          <w:cols w:num="2" w:equalWidth="0">
            <w:col w:w="3222" w:space="1000"/>
            <w:col w:w="7132"/>
          </w:cols>
        </w:sectPr>
      </w:pPr>
    </w:p>
    <w:p>
      <w:pPr>
        <w:pStyle w:val="Heading1"/>
        <w:spacing w:before="1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0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0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057900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0579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600449"/>
                            <a:ext cx="190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66950">
                                <a:moveTo>
                                  <a:pt x="19050" y="2254796"/>
                                </a:moveTo>
                                <a:lnTo>
                                  <a:pt x="18122" y="2252561"/>
                                </a:lnTo>
                                <a:lnTo>
                                  <a:pt x="14401" y="2248839"/>
                                </a:lnTo>
                                <a:lnTo>
                                  <a:pt x="12166" y="2247900"/>
                                </a:lnTo>
                                <a:lnTo>
                                  <a:pt x="6896" y="2247900"/>
                                </a:lnTo>
                                <a:lnTo>
                                  <a:pt x="4660" y="2248839"/>
                                </a:lnTo>
                                <a:lnTo>
                                  <a:pt x="939" y="2252561"/>
                                </a:lnTo>
                                <a:lnTo>
                                  <a:pt x="0" y="2254796"/>
                                </a:lnTo>
                                <a:lnTo>
                                  <a:pt x="0" y="2260066"/>
                                </a:lnTo>
                                <a:lnTo>
                                  <a:pt x="939" y="2262301"/>
                                </a:lnTo>
                                <a:lnTo>
                                  <a:pt x="4660" y="2266023"/>
                                </a:lnTo>
                                <a:lnTo>
                                  <a:pt x="6896" y="2266950"/>
                                </a:lnTo>
                                <a:lnTo>
                                  <a:pt x="12166" y="2266950"/>
                                </a:lnTo>
                                <a:lnTo>
                                  <a:pt x="14401" y="2266023"/>
                                </a:lnTo>
                                <a:lnTo>
                                  <a:pt x="18122" y="2262301"/>
                                </a:lnTo>
                                <a:lnTo>
                                  <a:pt x="19050" y="2260066"/>
                                </a:lnTo>
                                <a:lnTo>
                                  <a:pt x="19050" y="2257425"/>
                                </a:lnTo>
                                <a:lnTo>
                                  <a:pt x="19050" y="2254796"/>
                                </a:lnTo>
                                <a:close/>
                              </a:path>
                              <a:path w="19050" h="2266950">
                                <a:moveTo>
                                  <a:pt x="19050" y="1873796"/>
                                </a:moveTo>
                                <a:lnTo>
                                  <a:pt x="18122" y="1871560"/>
                                </a:lnTo>
                                <a:lnTo>
                                  <a:pt x="14401" y="1867839"/>
                                </a:lnTo>
                                <a:lnTo>
                                  <a:pt x="12166" y="1866900"/>
                                </a:lnTo>
                                <a:lnTo>
                                  <a:pt x="6896" y="1866900"/>
                                </a:lnTo>
                                <a:lnTo>
                                  <a:pt x="4660" y="1867839"/>
                                </a:lnTo>
                                <a:lnTo>
                                  <a:pt x="939" y="1871560"/>
                                </a:lnTo>
                                <a:lnTo>
                                  <a:pt x="0" y="1873796"/>
                                </a:lnTo>
                                <a:lnTo>
                                  <a:pt x="0" y="1879066"/>
                                </a:lnTo>
                                <a:lnTo>
                                  <a:pt x="939" y="1881301"/>
                                </a:lnTo>
                                <a:lnTo>
                                  <a:pt x="4660" y="1885022"/>
                                </a:lnTo>
                                <a:lnTo>
                                  <a:pt x="6896" y="1885950"/>
                                </a:lnTo>
                                <a:lnTo>
                                  <a:pt x="12166" y="1885950"/>
                                </a:lnTo>
                                <a:lnTo>
                                  <a:pt x="14401" y="1885022"/>
                                </a:lnTo>
                                <a:lnTo>
                                  <a:pt x="18122" y="1881301"/>
                                </a:lnTo>
                                <a:lnTo>
                                  <a:pt x="19050" y="1879066"/>
                                </a:lnTo>
                                <a:lnTo>
                                  <a:pt x="19050" y="1876425"/>
                                </a:lnTo>
                                <a:lnTo>
                                  <a:pt x="19050" y="1873796"/>
                                </a:lnTo>
                                <a:close/>
                              </a:path>
                              <a:path w="19050" h="2266950">
                                <a:moveTo>
                                  <a:pt x="19050" y="1083221"/>
                                </a:moveTo>
                                <a:lnTo>
                                  <a:pt x="18122" y="1080985"/>
                                </a:lnTo>
                                <a:lnTo>
                                  <a:pt x="14401" y="1077264"/>
                                </a:lnTo>
                                <a:lnTo>
                                  <a:pt x="12166" y="1076325"/>
                                </a:lnTo>
                                <a:lnTo>
                                  <a:pt x="6896" y="1076325"/>
                                </a:lnTo>
                                <a:lnTo>
                                  <a:pt x="4660" y="1077264"/>
                                </a:lnTo>
                                <a:lnTo>
                                  <a:pt x="939" y="1080985"/>
                                </a:lnTo>
                                <a:lnTo>
                                  <a:pt x="0" y="1083221"/>
                                </a:lnTo>
                                <a:lnTo>
                                  <a:pt x="0" y="1095375"/>
                                </a:lnTo>
                                <a:lnTo>
                                  <a:pt x="0" y="1098016"/>
                                </a:lnTo>
                                <a:lnTo>
                                  <a:pt x="939" y="1100251"/>
                                </a:lnTo>
                                <a:lnTo>
                                  <a:pt x="4660" y="1103972"/>
                                </a:lnTo>
                                <a:lnTo>
                                  <a:pt x="6896" y="1104900"/>
                                </a:lnTo>
                                <a:lnTo>
                                  <a:pt x="12166" y="1104900"/>
                                </a:lnTo>
                                <a:lnTo>
                                  <a:pt x="14401" y="1103972"/>
                                </a:lnTo>
                                <a:lnTo>
                                  <a:pt x="18122" y="1100251"/>
                                </a:lnTo>
                                <a:lnTo>
                                  <a:pt x="19050" y="1098016"/>
                                </a:lnTo>
                                <a:lnTo>
                                  <a:pt x="19050" y="1083221"/>
                                </a:lnTo>
                                <a:close/>
                              </a:path>
                              <a:path w="19050" h="2266950">
                                <a:moveTo>
                                  <a:pt x="19050" y="549821"/>
                                </a:moveTo>
                                <a:lnTo>
                                  <a:pt x="18122" y="547585"/>
                                </a:lnTo>
                                <a:lnTo>
                                  <a:pt x="14401" y="543864"/>
                                </a:lnTo>
                                <a:lnTo>
                                  <a:pt x="12166" y="542925"/>
                                </a:lnTo>
                                <a:lnTo>
                                  <a:pt x="6896" y="542925"/>
                                </a:lnTo>
                                <a:lnTo>
                                  <a:pt x="4660" y="543864"/>
                                </a:lnTo>
                                <a:lnTo>
                                  <a:pt x="939" y="547585"/>
                                </a:lnTo>
                                <a:lnTo>
                                  <a:pt x="0" y="549821"/>
                                </a:lnTo>
                                <a:lnTo>
                                  <a:pt x="0" y="555091"/>
                                </a:lnTo>
                                <a:lnTo>
                                  <a:pt x="939" y="557326"/>
                                </a:lnTo>
                                <a:lnTo>
                                  <a:pt x="4660" y="561047"/>
                                </a:lnTo>
                                <a:lnTo>
                                  <a:pt x="6896" y="561975"/>
                                </a:lnTo>
                                <a:lnTo>
                                  <a:pt x="12166" y="561975"/>
                                </a:lnTo>
                                <a:lnTo>
                                  <a:pt x="14401" y="561047"/>
                                </a:lnTo>
                                <a:lnTo>
                                  <a:pt x="18122" y="557326"/>
                                </a:lnTo>
                                <a:lnTo>
                                  <a:pt x="19050" y="555091"/>
                                </a:lnTo>
                                <a:lnTo>
                                  <a:pt x="19050" y="552450"/>
                                </a:lnTo>
                                <a:lnTo>
                                  <a:pt x="19050" y="549821"/>
                                </a:lnTo>
                                <a:close/>
                              </a:path>
                              <a:path w="19050" h="22669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184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0a0a62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7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8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9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10" o:title=""/>
                </v:shape>
                <v:shape style="position:absolute;left:704;top:0;width:11214;height:9540" id="docshape14" coordorigin="705,0" coordsize="11214,9540" path="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5009;top:5670;width:30;height:3570" id="docshape16" coordorigin="5010,5670" coordsize="30,3570" path="m5040,9221l5039,9217,5033,9211,5029,9210,5021,9210,5017,9211,5011,9217,5010,9221,5010,9229,5011,9233,5017,9239,5021,9240,5029,9240,5033,9239,5039,9233,5040,9229,5040,9225,5040,9221xm5040,8621l5039,8617,5033,8611,5029,8610,5021,8610,5017,8611,5011,8617,5010,8621,5010,8629,5011,8633,5017,8639,5021,8640,5029,8640,5033,8639,5039,8633,5040,8629,5040,8625,5040,8621xm5040,7376l5039,7372,5033,7366,5029,7365,5021,7365,5017,7366,5011,7372,5010,7376,5010,7395,5010,7399,5011,7403,5017,7409,5021,7410,5029,7410,5033,7409,5039,7403,5040,7399,5040,7376xm5040,6536l5039,6532,5033,6526,5029,6525,5021,6525,5017,6526,5011,6532,5010,6536,5010,6544,5011,6548,5017,6554,5021,6555,5029,6555,5033,6554,5039,6548,5040,6544,5040,6540,5040,6536xm5040,5681l5039,5677,5033,5671,5029,5670,5021,5670,5017,5671,5011,5677,5010,5681,5010,5689,5011,5693,5017,5699,5021,5700,5029,5700,5033,5699,5039,5693,5040,5689,5040,5685,5040,56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1"/>
        <w:rPr>
          <w:b/>
        </w:rPr>
      </w:pPr>
    </w:p>
    <w:p>
      <w:pPr>
        <w:spacing w:line="295" w:lineRule="auto" w:before="0"/>
        <w:ind w:left="281" w:right="7862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Bachelor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Data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 </w:t>
      </w:r>
      <w:r>
        <w:rPr>
          <w:color w:val="FFFFFF"/>
          <w:w w:val="105"/>
          <w:sz w:val="18"/>
        </w:rPr>
        <w:t>University of California, Los Angeles (UCLA) | Los Angeles, CA</w:t>
      </w:r>
    </w:p>
    <w:sectPr>
      <w:type w:val="continuous"/>
      <w:pgSz w:w="11920" w:h="16860"/>
      <w:pgMar w:top="12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2026-03-04T12:57:34Z</dcterms:created>
  <dcterms:modified xsi:type="dcterms:W3CDTF">2026-03-04T12:57:34Z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