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21A699"/>
          <w:sz w:val="83"/>
        </w:rPr>
        <w:t>Ryan</w:t>
      </w:r>
      <w:r>
        <w:rPr>
          <w:color w:val="21A699"/>
          <w:spacing w:val="-3"/>
          <w:sz w:val="83"/>
        </w:rPr>
        <w:t> </w:t>
      </w:r>
      <w:r>
        <w:rPr>
          <w:color w:val="646464"/>
          <w:spacing w:val="-2"/>
          <w:sz w:val="83"/>
        </w:rPr>
        <w:t>Carlin</w:t>
      </w:r>
    </w:p>
    <w:p>
      <w:pPr>
        <w:pStyle w:val="BodyText"/>
        <w:spacing w:before="161"/>
        <w:ind w:left="3610"/>
        <w:jc w:val="center"/>
      </w:pPr>
      <w:r>
        <w:rPr>
          <w:color w:val="21A699"/>
        </w:rPr>
        <w:t>Embedded</w:t>
      </w:r>
      <w:r>
        <w:rPr>
          <w:color w:val="21A699"/>
          <w:spacing w:val="11"/>
        </w:rPr>
        <w:t> </w:t>
      </w:r>
      <w:r>
        <w:rPr>
          <w:color w:val="21A699"/>
        </w:rPr>
        <w:t>Software</w:t>
      </w:r>
      <w:r>
        <w:rPr>
          <w:color w:val="21A699"/>
          <w:spacing w:val="12"/>
        </w:rPr>
        <w:t> </w:t>
      </w:r>
      <w:r>
        <w:rPr>
          <w:color w:val="21A699"/>
          <w:spacing w:val="-2"/>
        </w:rPr>
        <w:t>Engineer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21A699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635" w:right="351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Embedded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software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engineer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expertise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real-time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systems</w:t>
                            </w:r>
                          </w:p>
                          <w:p>
                            <w:pPr>
                              <w:pStyle w:val="BodyText"/>
                              <w:spacing w:line="290" w:lineRule="auto" w:before="160"/>
                              <w:ind w:left="635" w:right="34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Experienced software engineer with six years of expertise in embedded system development, the Internet of Things (IoT) applications, and real-time OS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programming.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21a699" stroked="false">
                <v:textbox inset="0,0,0,0">
                  <w:txbxContent>
                    <w:p>
                      <w:pPr>
                        <w:spacing w:before="172"/>
                        <w:ind w:left="635" w:right="351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Embedded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software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engineer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expertise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in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real-time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systems</w:t>
                      </w:r>
                    </w:p>
                    <w:p>
                      <w:pPr>
                        <w:pStyle w:val="BodyText"/>
                        <w:spacing w:line="290" w:lineRule="auto" w:before="160"/>
                        <w:ind w:left="635" w:right="34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Experienced software engineer with six years of expertise in embedded system development, the Internet of Things (IoT) applications, and real-time OS </w:t>
                      </w:r>
                      <w:r>
                        <w:rPr>
                          <w:color w:val="FFFFFF"/>
                          <w:spacing w:val="-2"/>
                        </w:rPr>
                        <w:t>programming.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rPr>
          <w:sz w:val="24"/>
        </w:rPr>
      </w:pPr>
    </w:p>
    <w:p>
      <w:pPr>
        <w:pStyle w:val="Heading1"/>
        <w:spacing w:line="261" w:lineRule="auto" w:before="1"/>
        <w:ind w:right="38"/>
      </w:pPr>
      <w:r>
        <w:rPr>
          <w:color w:val="21A699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21A699"/>
          <w:spacing w:val="-2"/>
          <w:sz w:val="24"/>
        </w:rPr>
        <w:t>PROFESSIONAL</w:t>
      </w:r>
      <w:r>
        <w:rPr>
          <w:color w:val="21A699"/>
          <w:spacing w:val="4"/>
          <w:sz w:val="24"/>
        </w:rPr>
        <w:t> </w:t>
      </w:r>
      <w:r>
        <w:rPr>
          <w:color w:val="21A699"/>
          <w:spacing w:val="-2"/>
          <w:sz w:val="24"/>
        </w:rPr>
        <w:t>EXPERIENCE</w:t>
      </w:r>
    </w:p>
    <w:p>
      <w:pPr>
        <w:pStyle w:val="BodyText"/>
        <w:ind w:left="108"/>
      </w:pPr>
      <w:r>
        <w:rPr/>
        <w:t>Embedded</w:t>
      </w:r>
      <w:r>
        <w:rPr>
          <w:spacing w:val="1"/>
        </w:rPr>
        <w:t> </w:t>
      </w:r>
      <w:r>
        <w:rPr/>
        <w:t>Software</w:t>
      </w:r>
      <w:r>
        <w:rPr>
          <w:spacing w:val="1"/>
        </w:rPr>
        <w:t> </w:t>
      </w:r>
      <w:r>
        <w:rPr/>
        <w:t>Engineer</w:t>
      </w:r>
      <w:r>
        <w:rPr>
          <w:spacing w:val="2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Tech</w:t>
      </w:r>
      <w:r>
        <w:rPr>
          <w:color w:val="134E5C"/>
          <w:spacing w:val="2"/>
        </w:rPr>
        <w:t> </w:t>
      </w:r>
      <w:r>
        <w:rPr>
          <w:color w:val="134E5C"/>
        </w:rPr>
        <w:t>Solutions</w:t>
      </w:r>
      <w:r>
        <w:rPr>
          <w:color w:val="134E5C"/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Dallas,</w:t>
      </w:r>
      <w:r>
        <w:rPr>
          <w:color w:val="134E5C"/>
          <w:spacing w:val="2"/>
        </w:rPr>
        <w:t> </w:t>
      </w:r>
      <w:r>
        <w:rPr>
          <w:color w:val="134E5C"/>
          <w:spacing w:val="-5"/>
        </w:rPr>
        <w:t>TX</w:t>
      </w:r>
    </w:p>
    <w:p>
      <w:pPr>
        <w:spacing w:before="29"/>
        <w:ind w:left="108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June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2018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BodyText"/>
        <w:spacing w:before="164"/>
        <w:ind w:left="740"/>
      </w:pPr>
      <w:r>
        <w:rPr>
          <w:color w:val="134E5C"/>
        </w:rPr>
        <w:t>(555)</w:t>
      </w:r>
      <w:r>
        <w:rPr>
          <w:color w:val="134E5C"/>
          <w:spacing w:val="10"/>
        </w:rPr>
        <w:t> </w:t>
      </w:r>
      <w:r>
        <w:rPr>
          <w:color w:val="134E5C"/>
        </w:rPr>
        <w:t>567-</w:t>
      </w:r>
      <w:r>
        <w:rPr>
          <w:color w:val="134E5C"/>
          <w:spacing w:val="-4"/>
        </w:rPr>
        <w:t>9876</w:t>
      </w:r>
    </w:p>
    <w:p>
      <w:pPr>
        <w:pStyle w:val="BodyText"/>
        <w:spacing w:before="205"/>
        <w:ind w:left="740"/>
      </w:pPr>
      <w:hyperlink r:id="rId5">
        <w:r>
          <w:rPr>
            <w:color w:val="134E5C"/>
            <w:spacing w:val="-2"/>
          </w:rPr>
          <w:t>ryan.c@email.com</w:t>
        </w:r>
      </w:hyperlink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3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Developed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real-time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ﬁrmware,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system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latency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Optimized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memory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management,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footprint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25%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77" w:space="1262"/>
            <w:col w:w="7898"/>
          </w:cols>
        </w:sectPr>
      </w:pPr>
    </w:p>
    <w:p>
      <w:pPr>
        <w:pStyle w:val="BodyText"/>
        <w:spacing w:line="453" w:lineRule="auto" w:before="190"/>
        <w:ind w:left="740" w:right="38"/>
      </w:pPr>
      <w:r>
        <w:rPr>
          <w:color w:val="134E5C"/>
        </w:rPr>
        <w:t>GitHub</w:t>
      </w:r>
      <w:r>
        <w:rPr>
          <w:color w:val="134E5C"/>
          <w:spacing w:val="-2"/>
        </w:rPr>
        <w:t> </w:t>
      </w:r>
      <w:r>
        <w:rPr>
          <w:color w:val="134E5C"/>
        </w:rPr>
        <w:t>|</w:t>
      </w:r>
      <w:r>
        <w:rPr>
          <w:color w:val="134E5C"/>
          <w:spacing w:val="-2"/>
        </w:rPr>
        <w:t> </w:t>
      </w:r>
      <w:r>
        <w:rPr>
          <w:color w:val="134E5C"/>
        </w:rPr>
        <w:t>Portfolio Dallas, TX</w:t>
      </w:r>
    </w:p>
    <w:p>
      <w:pPr>
        <w:pStyle w:val="Heading1"/>
        <w:spacing w:before="48"/>
        <w:ind w:left="740"/>
      </w:pPr>
      <w:r>
        <w:rPr/>
        <w:br w:type="column"/>
      </w:r>
      <w:r>
        <w:rPr>
          <w:color w:val="21A699"/>
          <w:spacing w:val="-2"/>
        </w:rPr>
        <w:t>EDUCATION</w:t>
      </w:r>
    </w:p>
    <w:p>
      <w:pPr>
        <w:pStyle w:val="BodyText"/>
        <w:ind w:left="740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6"/>
        </w:rPr>
        <w:t> </w:t>
      </w:r>
      <w:r>
        <w:rPr/>
        <w:t>Electrical</w:t>
      </w:r>
      <w:r>
        <w:rPr>
          <w:spacing w:val="7"/>
        </w:rPr>
        <w:t> </w:t>
      </w:r>
      <w:r>
        <w:rPr>
          <w:spacing w:val="-2"/>
        </w:rPr>
        <w:t>Engineering</w:t>
      </w:r>
    </w:p>
    <w:p>
      <w:pPr>
        <w:spacing w:before="29"/>
        <w:ind w:left="740" w:right="0" w:firstLine="0"/>
        <w:jc w:val="left"/>
        <w:rPr>
          <w:sz w:val="18"/>
        </w:rPr>
      </w:pPr>
      <w:r>
        <w:rPr>
          <w:color w:val="134E5C"/>
          <w:sz w:val="18"/>
        </w:rPr>
        <w:t>Texas</w:t>
      </w:r>
      <w:r>
        <w:rPr>
          <w:color w:val="134E5C"/>
          <w:spacing w:val="2"/>
          <w:sz w:val="18"/>
        </w:rPr>
        <w:t> </w:t>
      </w:r>
      <w:r>
        <w:rPr>
          <w:color w:val="134E5C"/>
          <w:sz w:val="18"/>
        </w:rPr>
        <w:t>A&amp;M</w:t>
      </w:r>
      <w:r>
        <w:rPr>
          <w:color w:val="134E5C"/>
          <w:spacing w:val="3"/>
          <w:sz w:val="18"/>
        </w:rPr>
        <w:t> </w:t>
      </w:r>
      <w:r>
        <w:rPr>
          <w:color w:val="134E5C"/>
          <w:sz w:val="18"/>
        </w:rPr>
        <w:t>University</w:t>
      </w:r>
      <w:r>
        <w:rPr>
          <w:color w:val="134E5C"/>
          <w:spacing w:val="2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3"/>
          <w:sz w:val="18"/>
        </w:rPr>
        <w:t> </w:t>
      </w:r>
      <w:r>
        <w:rPr>
          <w:color w:val="134E5C"/>
          <w:sz w:val="18"/>
        </w:rPr>
        <w:t>May</w:t>
      </w:r>
      <w:r>
        <w:rPr>
          <w:color w:val="134E5C"/>
          <w:spacing w:val="2"/>
          <w:sz w:val="18"/>
        </w:rPr>
        <w:t> </w:t>
      </w:r>
      <w:r>
        <w:rPr>
          <w:color w:val="134E5C"/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334" w:space="1052"/>
            <w:col w:w="8251"/>
          </w:cols>
        </w:sectPr>
      </w:pPr>
    </w:p>
    <w:p>
      <w:pPr>
        <w:pStyle w:val="BodyText"/>
        <w:spacing w:before="152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17170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410325"/>
                                </a:lnTo>
                                <a:lnTo>
                                  <a:pt x="2466962" y="641032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66962" y="12"/>
                            <a:ext cx="5101590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410325">
                                <a:moveTo>
                                  <a:pt x="5101209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6410312"/>
                                </a:lnTo>
                                <a:lnTo>
                                  <a:pt x="5101209" y="6410312"/>
                                </a:lnTo>
                                <a:lnTo>
                                  <a:pt x="5101209" y="2505075"/>
                                </a:lnTo>
                                <a:close/>
                              </a:path>
                              <a:path w="5101590" h="641032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2" coordorigin="0,0" coordsize="11919,16858">
                <v:shape style="position:absolute;left:3899;top:525;width:8019;height:16333" id="docshape3" coordorigin="3900,525" coordsize="8019,16333" path="m11918,3945l3900,3945,3900,16858,11918,16858,11918,394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10095" id="docshape4" coordorigin="0,0" coordsize="3885,10095" path="m3885,0l0,0,0,525,0,10095,3885,1009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884;top:0;width:8034;height:10095" id="docshape10" coordorigin="3885,0" coordsize="8034,10095" path="m11918,3945l3885,3945,3885,10095,11918,10095,11918,3945xm11918,0l3885,0,3885,2280,11918,2280,11918,0xe" filled="true" fillcolor="#f5f5f5" stroked="false">
                  <v:path arrowok="t"/>
                  <v:fill type="solid"/>
                </v:shape>
                <v:shape style="position:absolute;left:3405;top:3945;width:480;height:600" id="docshape11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21A699"/>
        </w:rPr>
        <w:t>KEY</w:t>
      </w:r>
      <w:r>
        <w:rPr>
          <w:color w:val="21A699"/>
          <w:spacing w:val="-6"/>
        </w:rPr>
        <w:t> </w:t>
      </w:r>
      <w:r>
        <w:rPr>
          <w:color w:val="21A699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C,</w:t>
      </w:r>
      <w:r>
        <w:rPr>
          <w:color w:val="134E5C"/>
          <w:spacing w:val="4"/>
          <w:w w:val="105"/>
          <w:sz w:val="18"/>
        </w:rPr>
        <w:t> </w:t>
      </w:r>
      <w:r>
        <w:rPr>
          <w:color w:val="134E5C"/>
          <w:w w:val="105"/>
          <w:sz w:val="18"/>
        </w:rPr>
        <w:t>C++,</w:t>
      </w:r>
      <w:r>
        <w:rPr>
          <w:color w:val="134E5C"/>
          <w:spacing w:val="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Assembly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Embedded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Linux,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RTOS,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5"/>
          <w:sz w:val="18"/>
        </w:rPr>
        <w:t>IoT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23" w:after="0"/>
        <w:ind w:left="591" w:right="8745" w:hanging="298"/>
        <w:jc w:val="left"/>
        <w:rPr>
          <w:sz w:val="18"/>
        </w:rPr>
      </w:pPr>
      <w:r>
        <w:rPr>
          <w:color w:val="134E5C"/>
          <w:sz w:val="18"/>
        </w:rPr>
        <w:t>Microcontrollers (ARM, PIC, </w:t>
      </w:r>
      <w:r>
        <w:rPr>
          <w:color w:val="134E5C"/>
          <w:spacing w:val="-4"/>
          <w:sz w:val="18"/>
        </w:rPr>
        <w:t>AVR)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Low-level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debugging,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JTAG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6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.c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2026-03-01T13:16:36Z</dcterms:created>
  <dcterms:modified xsi:type="dcterms:W3CDTF">2026-03-01T13:16:36Z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