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3"/>
        <w:rPr>
          <w:rFonts w:ascii="Times New Roman"/>
          <w:sz w:val="78"/>
        </w:rPr>
      </w:pPr>
    </w:p>
    <w:p>
      <w:pPr>
        <w:pStyle w:val="Heading1"/>
      </w:pPr>
      <w:r>
        <w:rPr>
          <w:color w:val="4D09A2"/>
          <w:w w:val="105"/>
        </w:rPr>
        <w:t>Sam</w:t>
      </w:r>
      <w:r>
        <w:rPr>
          <w:color w:val="4D09A2"/>
          <w:spacing w:val="-2"/>
          <w:w w:val="105"/>
        </w:rPr>
        <w:t> Wright</w:t>
      </w:r>
    </w:p>
    <w:p>
      <w:pPr>
        <w:spacing w:before="199"/>
        <w:ind w:left="4248" w:right="0" w:firstLine="0"/>
        <w:jc w:val="center"/>
        <w:rPr>
          <w:sz w:val="29"/>
        </w:rPr>
      </w:pPr>
      <w:r>
        <w:rPr>
          <w:color w:val="4D09A2"/>
          <w:spacing w:val="-2"/>
          <w:w w:val="105"/>
          <w:sz w:val="29"/>
        </w:rPr>
        <w:t>HR</w:t>
      </w:r>
      <w:r>
        <w:rPr>
          <w:color w:val="4D09A2"/>
          <w:spacing w:val="-17"/>
          <w:w w:val="105"/>
          <w:sz w:val="29"/>
        </w:rPr>
        <w:t> </w:t>
      </w:r>
      <w:r>
        <w:rPr>
          <w:color w:val="4D09A2"/>
          <w:spacing w:val="-2"/>
          <w:w w:val="105"/>
          <w:sz w:val="29"/>
        </w:rPr>
        <w:t>Administrative</w:t>
      </w:r>
      <w:r>
        <w:rPr>
          <w:color w:val="4D09A2"/>
          <w:spacing w:val="-17"/>
          <w:w w:val="105"/>
          <w:sz w:val="29"/>
        </w:rPr>
        <w:t> </w:t>
      </w:r>
      <w:r>
        <w:rPr>
          <w:color w:val="4D09A2"/>
          <w:spacing w:val="-2"/>
          <w:w w:val="105"/>
          <w:sz w:val="29"/>
        </w:rPr>
        <w:t>Assistant</w:t>
      </w:r>
    </w:p>
    <w:p>
      <w:pPr>
        <w:pStyle w:val="BodyText"/>
        <w:spacing w:before="10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type w:val="continuous"/>
          <w:pgSz w:w="11920" w:h="16860"/>
          <w:pgMar w:top="0" w:bottom="0" w:left="283" w:right="566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8127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581275" cy="10706100"/>
                          <a:chExt cx="258127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58127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275" h="10706100">
                                <a:moveTo>
                                  <a:pt x="258127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581274" y="0"/>
                                </a:lnTo>
                                <a:lnTo>
                                  <a:pt x="258127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7C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571750" cy="249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495550">
                                <a:moveTo>
                                  <a:pt x="0" y="2495549"/>
                                </a:moveTo>
                                <a:lnTo>
                                  <a:pt x="0" y="0"/>
                                </a:lnTo>
                                <a:lnTo>
                                  <a:pt x="2571749" y="0"/>
                                </a:lnTo>
                                <a:lnTo>
                                  <a:pt x="0" y="249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571750" cy="249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495550">
                                <a:moveTo>
                                  <a:pt x="0" y="2495549"/>
                                </a:moveTo>
                                <a:lnTo>
                                  <a:pt x="0" y="0"/>
                                </a:lnTo>
                                <a:lnTo>
                                  <a:pt x="2571749" y="0"/>
                                </a:lnTo>
                                <a:lnTo>
                                  <a:pt x="0" y="249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1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1025" y="552450"/>
                            <a:ext cx="1406270" cy="14001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6749" y="581025"/>
                            <a:ext cx="1238249" cy="12477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38137" y="3086099"/>
                            <a:ext cx="1076325" cy="3228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325" h="3228975">
                                <a:moveTo>
                                  <a:pt x="47625" y="3201822"/>
                                </a:moveTo>
                                <a:lnTo>
                                  <a:pt x="27165" y="3181350"/>
                                </a:lnTo>
                                <a:lnTo>
                                  <a:pt x="20472" y="3181350"/>
                                </a:lnTo>
                                <a:lnTo>
                                  <a:pt x="0" y="3201822"/>
                                </a:lnTo>
                                <a:lnTo>
                                  <a:pt x="0" y="3205391"/>
                                </a:lnTo>
                                <a:lnTo>
                                  <a:pt x="0" y="3208515"/>
                                </a:lnTo>
                                <a:lnTo>
                                  <a:pt x="20472" y="3228975"/>
                                </a:lnTo>
                                <a:lnTo>
                                  <a:pt x="27165" y="3228975"/>
                                </a:lnTo>
                                <a:lnTo>
                                  <a:pt x="47625" y="3208515"/>
                                </a:lnTo>
                                <a:lnTo>
                                  <a:pt x="47625" y="3201822"/>
                                </a:lnTo>
                                <a:close/>
                              </a:path>
                              <a:path w="1076325" h="3228975">
                                <a:moveTo>
                                  <a:pt x="47625" y="2992272"/>
                                </a:moveTo>
                                <a:lnTo>
                                  <a:pt x="27165" y="2971800"/>
                                </a:lnTo>
                                <a:lnTo>
                                  <a:pt x="20472" y="2971800"/>
                                </a:lnTo>
                                <a:lnTo>
                                  <a:pt x="0" y="2992272"/>
                                </a:lnTo>
                                <a:lnTo>
                                  <a:pt x="0" y="2995841"/>
                                </a:lnTo>
                                <a:lnTo>
                                  <a:pt x="0" y="2998965"/>
                                </a:lnTo>
                                <a:lnTo>
                                  <a:pt x="20472" y="3019425"/>
                                </a:lnTo>
                                <a:lnTo>
                                  <a:pt x="27165" y="3019425"/>
                                </a:lnTo>
                                <a:lnTo>
                                  <a:pt x="47625" y="2998965"/>
                                </a:lnTo>
                                <a:lnTo>
                                  <a:pt x="47625" y="2992272"/>
                                </a:lnTo>
                                <a:close/>
                              </a:path>
                              <a:path w="1076325" h="3228975">
                                <a:moveTo>
                                  <a:pt x="47625" y="2792247"/>
                                </a:moveTo>
                                <a:lnTo>
                                  <a:pt x="27165" y="2771775"/>
                                </a:lnTo>
                                <a:lnTo>
                                  <a:pt x="20472" y="2771775"/>
                                </a:lnTo>
                                <a:lnTo>
                                  <a:pt x="0" y="2792247"/>
                                </a:lnTo>
                                <a:lnTo>
                                  <a:pt x="0" y="2795816"/>
                                </a:lnTo>
                                <a:lnTo>
                                  <a:pt x="0" y="2798940"/>
                                </a:lnTo>
                                <a:lnTo>
                                  <a:pt x="20472" y="2819400"/>
                                </a:lnTo>
                                <a:lnTo>
                                  <a:pt x="27165" y="2819400"/>
                                </a:lnTo>
                                <a:lnTo>
                                  <a:pt x="47625" y="2798940"/>
                                </a:lnTo>
                                <a:lnTo>
                                  <a:pt x="47625" y="2792247"/>
                                </a:lnTo>
                                <a:close/>
                              </a:path>
                              <a:path w="1076325" h="3228975">
                                <a:moveTo>
                                  <a:pt x="47625" y="2582697"/>
                                </a:moveTo>
                                <a:lnTo>
                                  <a:pt x="27165" y="2562225"/>
                                </a:lnTo>
                                <a:lnTo>
                                  <a:pt x="20472" y="2562225"/>
                                </a:lnTo>
                                <a:lnTo>
                                  <a:pt x="0" y="2582697"/>
                                </a:lnTo>
                                <a:lnTo>
                                  <a:pt x="0" y="2586266"/>
                                </a:lnTo>
                                <a:lnTo>
                                  <a:pt x="0" y="2589390"/>
                                </a:lnTo>
                                <a:lnTo>
                                  <a:pt x="20472" y="2609850"/>
                                </a:lnTo>
                                <a:lnTo>
                                  <a:pt x="27165" y="2609850"/>
                                </a:lnTo>
                                <a:lnTo>
                                  <a:pt x="47625" y="2589390"/>
                                </a:lnTo>
                                <a:lnTo>
                                  <a:pt x="47625" y="2582697"/>
                                </a:lnTo>
                                <a:close/>
                              </a:path>
                              <a:path w="1076325" h="3228975">
                                <a:moveTo>
                                  <a:pt x="47625" y="2373147"/>
                                </a:moveTo>
                                <a:lnTo>
                                  <a:pt x="27165" y="2352675"/>
                                </a:lnTo>
                                <a:lnTo>
                                  <a:pt x="20472" y="2352675"/>
                                </a:lnTo>
                                <a:lnTo>
                                  <a:pt x="0" y="2373147"/>
                                </a:lnTo>
                                <a:lnTo>
                                  <a:pt x="0" y="2376716"/>
                                </a:lnTo>
                                <a:lnTo>
                                  <a:pt x="0" y="2379840"/>
                                </a:lnTo>
                                <a:lnTo>
                                  <a:pt x="20472" y="2400300"/>
                                </a:lnTo>
                                <a:lnTo>
                                  <a:pt x="27165" y="2400300"/>
                                </a:lnTo>
                                <a:lnTo>
                                  <a:pt x="47625" y="2379840"/>
                                </a:lnTo>
                                <a:lnTo>
                                  <a:pt x="47625" y="2373147"/>
                                </a:lnTo>
                                <a:close/>
                              </a:path>
                              <a:path w="1076325" h="3228975">
                                <a:moveTo>
                                  <a:pt x="1076325" y="1181100"/>
                                </a:moveTo>
                                <a:lnTo>
                                  <a:pt x="0" y="1181100"/>
                                </a:lnTo>
                                <a:lnTo>
                                  <a:pt x="0" y="1190625"/>
                                </a:lnTo>
                                <a:lnTo>
                                  <a:pt x="1076325" y="1190625"/>
                                </a:lnTo>
                                <a:lnTo>
                                  <a:pt x="1076325" y="1181100"/>
                                </a:lnTo>
                                <a:close/>
                              </a:path>
                              <a:path w="1076325" h="3228975">
                                <a:moveTo>
                                  <a:pt x="1076325" y="590550"/>
                                </a:moveTo>
                                <a:lnTo>
                                  <a:pt x="0" y="590550"/>
                                </a:lnTo>
                                <a:lnTo>
                                  <a:pt x="0" y="600075"/>
                                </a:lnTo>
                                <a:lnTo>
                                  <a:pt x="1076325" y="600075"/>
                                </a:lnTo>
                                <a:lnTo>
                                  <a:pt x="1076325" y="590550"/>
                                </a:lnTo>
                                <a:close/>
                              </a:path>
                              <a:path w="1076325" h="3228975">
                                <a:moveTo>
                                  <a:pt x="10763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1076325" y="9525"/>
                                </a:lnTo>
                                <a:lnTo>
                                  <a:pt x="1076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03.25pt;height:843pt;mso-position-horizontal-relative:page;mso-position-vertical-relative:page;z-index:-15779840" id="docshapegroup1" coordorigin="0,0" coordsize="4065,16860">
                <v:rect style="position:absolute;left:0;top:0;width:4065;height:16860" id="docshape2" filled="true" fillcolor="#8c7cc2" stroked="false">
                  <v:fill type="solid"/>
                </v:rect>
                <v:shape style="position:absolute;left:0;top:0;width:4050;height:3930" id="docshape3" coordorigin="0,0" coordsize="4050,3930" path="m0,3930l0,0,4050,0,0,3930xe" filled="true" fillcolor="#ffffff" stroked="false">
                  <v:path arrowok="t"/>
                  <v:fill type="solid"/>
                </v:shape>
                <v:shape style="position:absolute;left:0;top:0;width:4050;height:3930" id="docshape4" coordorigin="0,0" coordsize="4050,3930" path="m0,3930l0,0,4050,0,0,3930xe" filled="true" fillcolor="#d9d1e8" stroked="false">
                  <v:path arrowok="t"/>
                  <v:fill type="solid"/>
                </v:shape>
                <v:shape style="position:absolute;left:915;top:870;width:2215;height:2205" type="#_x0000_t75" id="docshape5" stroked="false">
                  <v:imagedata r:id="rId5" o:title=""/>
                </v:shape>
                <v:shape style="position:absolute;left:1050;top:915;width:1950;height:1965" type="#_x0000_t75" id="docshape6" stroked="false">
                  <v:imagedata r:id="rId6" o:title=""/>
                </v:shape>
                <v:shape style="position:absolute;left:689;top:4860;width:1695;height:5085" id="docshape7" coordorigin="690,4860" coordsize="1695,5085" path="m765,9902l764,9897,760,9888,758,9884,751,9877,747,9875,738,9871,733,9870,722,9870,717,9871,708,9875,704,9877,697,9884,695,9888,691,9897,690,9902,690,9908,690,9913,691,9918,695,9927,697,9931,704,9938,708,9940,717,9944,722,9945,733,9945,738,9944,747,9940,751,9938,758,9931,760,9927,764,9918,765,9913,765,9902xm765,9572l764,9567,760,9558,758,9554,751,9547,747,9545,738,9541,733,9540,722,9540,717,9541,708,9545,704,9547,697,9554,695,9558,691,9567,690,9572,690,9578,690,9583,691,9588,695,9597,697,9601,704,9608,708,9610,717,9614,722,9615,733,9615,738,9614,747,9610,751,9608,758,9601,760,9597,764,9588,765,9583,765,9572xm765,9257l764,9252,760,9243,758,9239,751,9232,747,9230,738,9226,733,9225,722,9225,717,9226,708,9230,704,9232,697,9239,695,9243,691,9252,690,9257,690,9263,690,9268,691,9273,695,9282,697,9286,704,9293,708,9295,717,9299,722,9300,733,9300,738,9299,747,9295,751,9293,758,9286,760,9282,764,9273,765,9268,765,9257xm765,8927l764,8922,760,8913,758,8909,751,8902,747,8900,738,8896,733,8895,722,8895,717,8896,708,8900,704,8902,697,8909,695,8913,691,8922,690,8927,690,8933,690,8938,691,8943,695,8952,697,8956,704,8963,708,8965,717,8969,722,8970,733,8970,738,8969,747,8965,751,8963,758,8956,760,8952,764,8943,765,8938,765,8927xm765,8597l764,8592,760,8583,758,8579,751,8572,747,8570,738,8566,733,8565,722,8565,717,8566,708,8570,704,8572,697,8579,695,8583,691,8592,690,8597,690,8603,690,8608,691,8613,695,8622,697,8626,704,8633,708,8635,717,8639,722,8640,733,8640,738,8639,747,8635,751,8633,758,8626,760,8622,764,8613,765,8608,765,8597xm2385,6720l690,6720,690,6735,2385,6735,2385,6720xm2385,5790l690,5790,690,5805,2385,5805,2385,5790xm2385,4860l690,4860,690,4875,2385,4875,2385,4860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2819399</wp:posOffset>
                </wp:positionH>
                <wp:positionV relativeFrom="page">
                  <wp:posOffset>3028949</wp:posOffset>
                </wp:positionV>
                <wp:extent cx="4619625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46196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9625" h="9525">
                              <a:moveTo>
                                <a:pt x="46196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619624" y="0"/>
                              </a:lnTo>
                              <a:lnTo>
                                <a:pt x="46196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1.999985pt;margin-top:238.499985pt;width:363.749971pt;height:.75pt;mso-position-horizontal-relative:page;mso-position-vertical-relative:page;z-index:15729152" id="docshape8" filled="true" fillcolor="#000000" stroked="false">
                <v:fill opacity="28783f" type="solid"/>
                <w10:wrap type="none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7"/>
      </w:pPr>
    </w:p>
    <w:p>
      <w:pPr>
        <w:pStyle w:val="Heading3"/>
      </w:pPr>
      <w:r>
        <w:rPr>
          <w:color w:val="FFFFFF"/>
          <w:spacing w:val="-2"/>
          <w:w w:val="105"/>
        </w:rPr>
        <w:t>Location</w:t>
      </w:r>
    </w:p>
    <w:p>
      <w:pPr>
        <w:pStyle w:val="BodyText"/>
        <w:spacing w:before="166"/>
        <w:ind w:left="404"/>
      </w:pPr>
      <w:r>
        <w:rPr>
          <w:color w:val="FFFFFF"/>
          <w:spacing w:val="-7"/>
        </w:rPr>
        <w:t>City,</w:t>
      </w:r>
      <w:r>
        <w:rPr>
          <w:color w:val="FFFFFF"/>
          <w:spacing w:val="-5"/>
        </w:rPr>
        <w:t> </w:t>
      </w:r>
      <w:r>
        <w:rPr>
          <w:color w:val="FFFFFF"/>
          <w:spacing w:val="-7"/>
        </w:rPr>
        <w:t>ST</w:t>
      </w:r>
    </w:p>
    <w:p>
      <w:pPr>
        <w:pStyle w:val="BodyText"/>
        <w:spacing w:before="136"/>
      </w:pPr>
    </w:p>
    <w:p>
      <w:pPr>
        <w:pStyle w:val="Heading3"/>
      </w:pPr>
      <w:r>
        <w:rPr>
          <w:color w:val="FFFFFF"/>
          <w:spacing w:val="-2"/>
          <w:w w:val="105"/>
        </w:rPr>
        <w:t>Phone</w:t>
      </w:r>
    </w:p>
    <w:p>
      <w:pPr>
        <w:pStyle w:val="BodyText"/>
        <w:spacing w:before="166"/>
        <w:ind w:left="404"/>
      </w:pPr>
      <w:r>
        <w:rPr>
          <w:color w:val="FFFFFF"/>
          <w:spacing w:val="-2"/>
        </w:rPr>
        <w:t>(123)</w:t>
      </w:r>
      <w:r>
        <w:rPr>
          <w:color w:val="FFFFFF"/>
          <w:spacing w:val="-3"/>
        </w:rPr>
        <w:t> </w:t>
      </w:r>
      <w:r>
        <w:rPr>
          <w:color w:val="FFFFFF"/>
          <w:spacing w:val="-2"/>
        </w:rPr>
        <w:t>456-</w:t>
      </w:r>
      <w:r>
        <w:rPr>
          <w:color w:val="FFFFFF"/>
          <w:spacing w:val="-4"/>
        </w:rPr>
        <w:t>7890</w:t>
      </w:r>
    </w:p>
    <w:p>
      <w:pPr>
        <w:pStyle w:val="BodyText"/>
        <w:spacing w:before="136"/>
      </w:pPr>
    </w:p>
    <w:p>
      <w:pPr>
        <w:pStyle w:val="Heading3"/>
      </w:pPr>
      <w:r>
        <w:rPr>
          <w:color w:val="FFFFFF"/>
          <w:spacing w:val="-4"/>
          <w:w w:val="105"/>
        </w:rPr>
        <w:t>Email</w:t>
      </w:r>
    </w:p>
    <w:p>
      <w:pPr>
        <w:pStyle w:val="BodyText"/>
        <w:spacing w:before="166"/>
        <w:ind w:left="404"/>
      </w:pPr>
      <w:hyperlink r:id="rId7">
        <w:r>
          <w:rPr>
            <w:color w:val="FFFFFF"/>
            <w:spacing w:val="-2"/>
          </w:rPr>
          <w:t>email@email.com</w:t>
        </w:r>
      </w:hyperlink>
    </w:p>
    <w:p>
      <w:pPr>
        <w:pStyle w:val="BodyText"/>
        <w:spacing w:before="151"/>
      </w:pPr>
    </w:p>
    <w:p>
      <w:pPr>
        <w:pStyle w:val="Heading3"/>
      </w:pPr>
      <w:r>
        <w:rPr>
          <w:color w:val="FFFFFF"/>
          <w:spacing w:val="-2"/>
          <w:w w:val="110"/>
        </w:rPr>
        <w:t>Website</w:t>
      </w:r>
    </w:p>
    <w:p>
      <w:pPr>
        <w:pStyle w:val="BodyText"/>
        <w:spacing w:before="166"/>
        <w:ind w:left="404"/>
      </w:pPr>
      <w:r>
        <w:rPr>
          <w:color w:val="FFFFFF"/>
          <w:w w:val="110"/>
        </w:rPr>
        <w:t>resume-</w:t>
      </w:r>
      <w:r>
        <w:rPr>
          <w:color w:val="FFFFFF"/>
          <w:spacing w:val="-2"/>
          <w:w w:val="110"/>
        </w:rPr>
        <w:t>site.com</w:t>
      </w:r>
    </w:p>
    <w:p>
      <w:pPr>
        <w:pStyle w:val="BodyText"/>
        <w:spacing w:before="187"/>
      </w:pPr>
    </w:p>
    <w:p>
      <w:pPr>
        <w:pStyle w:val="Heading2"/>
      </w:pPr>
      <w:r>
        <w:rPr>
          <w:color w:val="FFFFFF"/>
          <w:spacing w:val="-4"/>
        </w:rPr>
        <w:t>Key</w:t>
      </w:r>
      <w:r>
        <w:rPr>
          <w:color w:val="FFFFFF"/>
          <w:spacing w:val="-20"/>
        </w:rPr>
        <w:t> </w:t>
      </w:r>
      <w:r>
        <w:rPr>
          <w:color w:val="FFFFFF"/>
          <w:spacing w:val="-2"/>
        </w:rPr>
        <w:t>Skills</w:t>
      </w:r>
    </w:p>
    <w:p>
      <w:pPr>
        <w:pStyle w:val="BodyText"/>
        <w:spacing w:line="379" w:lineRule="auto" w:before="177"/>
        <w:ind w:left="702" w:right="626"/>
        <w:jc w:val="both"/>
      </w:pPr>
      <w:r>
        <w:rPr>
          <w:color w:val="FFFFFF"/>
          <w:w w:val="105"/>
        </w:rPr>
        <w:t>Records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management </w:t>
      </w:r>
      <w:r>
        <w:rPr>
          <w:color w:val="FFFFFF"/>
          <w:spacing w:val="-2"/>
          <w:w w:val="105"/>
        </w:rPr>
        <w:t>Interview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coordination </w:t>
      </w:r>
      <w:r>
        <w:rPr>
          <w:color w:val="FFFFFF"/>
          <w:w w:val="105"/>
        </w:rPr>
        <w:t>HRIS data entry</w:t>
      </w:r>
    </w:p>
    <w:p>
      <w:pPr>
        <w:pStyle w:val="BodyText"/>
        <w:spacing w:line="193" w:lineRule="exact"/>
        <w:ind w:left="702"/>
        <w:jc w:val="both"/>
      </w:pPr>
      <w:r>
        <w:rPr>
          <w:color w:val="FFFFFF"/>
          <w:w w:val="105"/>
        </w:rPr>
        <w:t>Audit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support</w:t>
      </w:r>
    </w:p>
    <w:p>
      <w:pPr>
        <w:pStyle w:val="BodyText"/>
        <w:spacing w:before="121"/>
        <w:ind w:left="702"/>
      </w:pPr>
      <w:r>
        <w:rPr>
          <w:color w:val="FFFFFF"/>
          <w:w w:val="105"/>
        </w:rPr>
        <w:t>Employee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file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maintenance</w:t>
      </w:r>
    </w:p>
    <w:p>
      <w:pPr>
        <w:pStyle w:val="BodyText"/>
        <w:spacing w:before="68"/>
      </w:pPr>
    </w:p>
    <w:p>
      <w:pPr>
        <w:pStyle w:val="Heading2"/>
      </w:pPr>
      <w:r>
        <w:rPr>
          <w:color w:val="FFFFFF"/>
          <w:spacing w:val="-2"/>
        </w:rPr>
        <w:t>Education</w:t>
      </w:r>
    </w:p>
    <w:p>
      <w:pPr>
        <w:pStyle w:val="BodyText"/>
        <w:spacing w:line="276" w:lineRule="auto" w:before="177"/>
        <w:ind w:left="404"/>
      </w:pPr>
      <w:r>
        <w:rPr>
          <w:color w:val="FFFFFF"/>
        </w:rPr>
        <w:t>Arizona State University </w:t>
      </w:r>
      <w:r>
        <w:rPr>
          <w:color w:val="FFFFFF"/>
          <w:w w:val="85"/>
        </w:rPr>
        <w:t>| </w:t>
      </w:r>
      <w:r>
        <w:rPr>
          <w:color w:val="FFFFFF"/>
        </w:rPr>
        <w:t>Tempe, AZ </w:t>
      </w:r>
      <w:r>
        <w:rPr>
          <w:color w:val="FFFFFF"/>
          <w:w w:val="85"/>
        </w:rPr>
        <w:t>| </w:t>
      </w:r>
      <w:r>
        <w:rPr>
          <w:color w:val="FFFFFF"/>
        </w:rPr>
        <w:t>2018</w:t>
      </w:r>
    </w:p>
    <w:p>
      <w:pPr>
        <w:pStyle w:val="BodyText"/>
        <w:spacing w:before="15"/>
      </w:pPr>
    </w:p>
    <w:p>
      <w:pPr>
        <w:pStyle w:val="BodyText"/>
        <w:spacing w:line="276" w:lineRule="auto"/>
        <w:ind w:left="404"/>
      </w:pPr>
      <w:r>
        <w:rPr>
          <w:color w:val="FFFFFF"/>
        </w:rPr>
        <w:t>Bachelor of Arts in Business </w:t>
      </w:r>
      <w:r>
        <w:rPr>
          <w:color w:val="FFFFFF"/>
          <w:spacing w:val="-2"/>
        </w:rPr>
        <w:t>Administration</w:t>
      </w:r>
    </w:p>
    <w:p>
      <w:pPr>
        <w:pStyle w:val="Heading3"/>
        <w:spacing w:line="259" w:lineRule="auto" w:before="106"/>
        <w:ind w:left="196"/>
        <w:jc w:val="center"/>
      </w:pPr>
      <w:r>
        <w:rPr>
          <w:b w:val="0"/>
        </w:rPr>
        <w:br w:type="column"/>
      </w:r>
      <w:r>
        <w:rPr>
          <w:color w:val="4D09A2"/>
          <w:w w:val="105"/>
        </w:rPr>
        <w:t>Detail-oriented HR administrator</w:t>
      </w:r>
      <w:r>
        <w:rPr>
          <w:color w:val="4D09A2"/>
          <w:spacing w:val="-11"/>
          <w:w w:val="105"/>
        </w:rPr>
        <w:t> </w:t>
      </w:r>
      <w:r>
        <w:rPr>
          <w:color w:val="4D09A2"/>
          <w:w w:val="105"/>
        </w:rPr>
        <w:t>with strong support and documentation </w:t>
      </w:r>
      <w:r>
        <w:rPr>
          <w:color w:val="4D09A2"/>
          <w:spacing w:val="-2"/>
          <w:w w:val="105"/>
        </w:rPr>
        <w:t>skills</w:t>
      </w:r>
    </w:p>
    <w:p>
      <w:pPr>
        <w:pStyle w:val="BodyText"/>
        <w:spacing w:line="266" w:lineRule="auto" w:before="103"/>
        <w:ind w:left="291" w:right="95" w:hanging="1"/>
        <w:jc w:val="center"/>
      </w:pPr>
      <w:r>
        <w:rPr>
          <w:color w:val="4D09A2"/>
          <w:w w:val="105"/>
        </w:rPr>
        <w:t>Reliable HR administrative assistant with 5 years of experience supporting recruiting, onboarding, and employee records management. Skilled at maintaining</w:t>
      </w:r>
      <w:r>
        <w:rPr>
          <w:color w:val="4D09A2"/>
          <w:spacing w:val="-6"/>
          <w:w w:val="105"/>
        </w:rPr>
        <w:t> </w:t>
      </w:r>
      <w:r>
        <w:rPr>
          <w:color w:val="4D09A2"/>
          <w:w w:val="105"/>
        </w:rPr>
        <w:t>confidentiality,</w:t>
      </w:r>
      <w:r>
        <w:rPr>
          <w:color w:val="4D09A2"/>
          <w:spacing w:val="-6"/>
          <w:w w:val="105"/>
        </w:rPr>
        <w:t> </w:t>
      </w:r>
      <w:r>
        <w:rPr>
          <w:color w:val="4D09A2"/>
          <w:w w:val="105"/>
        </w:rPr>
        <w:t>streamlining</w:t>
      </w:r>
      <w:r>
        <w:rPr>
          <w:color w:val="4D09A2"/>
          <w:spacing w:val="-6"/>
          <w:w w:val="105"/>
        </w:rPr>
        <w:t> </w:t>
      </w:r>
      <w:r>
        <w:rPr>
          <w:color w:val="4D09A2"/>
          <w:w w:val="105"/>
        </w:rPr>
        <w:t>office</w:t>
      </w:r>
      <w:r>
        <w:rPr>
          <w:color w:val="4D09A2"/>
          <w:spacing w:val="-12"/>
          <w:w w:val="105"/>
        </w:rPr>
        <w:t> </w:t>
      </w:r>
      <w:r>
        <w:rPr>
          <w:color w:val="4D09A2"/>
          <w:w w:val="105"/>
        </w:rPr>
        <w:t>workflows,</w:t>
      </w:r>
      <w:r>
        <w:rPr>
          <w:color w:val="4D09A2"/>
          <w:spacing w:val="-6"/>
          <w:w w:val="105"/>
        </w:rPr>
        <w:t> </w:t>
      </w:r>
      <w:r>
        <w:rPr>
          <w:color w:val="4D09A2"/>
          <w:w w:val="105"/>
        </w:rPr>
        <w:t>and</w:t>
      </w:r>
      <w:r>
        <w:rPr>
          <w:color w:val="4D09A2"/>
          <w:spacing w:val="-6"/>
          <w:w w:val="105"/>
        </w:rPr>
        <w:t> </w:t>
      </w:r>
      <w:r>
        <w:rPr>
          <w:color w:val="4D09A2"/>
          <w:w w:val="105"/>
        </w:rPr>
        <w:t>assisting</w:t>
      </w:r>
      <w:r>
        <w:rPr>
          <w:color w:val="4D09A2"/>
          <w:spacing w:val="-12"/>
          <w:w w:val="105"/>
        </w:rPr>
        <w:t> </w:t>
      </w:r>
      <w:r>
        <w:rPr>
          <w:color w:val="4D09A2"/>
          <w:w w:val="105"/>
        </w:rPr>
        <w:t>with audits and HRIS updates. Committed to smooth HR operations and employee </w:t>
      </w:r>
      <w:r>
        <w:rPr>
          <w:color w:val="4D09A2"/>
          <w:spacing w:val="-2"/>
          <w:w w:val="105"/>
        </w:rPr>
        <w:t>service.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4"/>
      </w:pPr>
    </w:p>
    <w:p>
      <w:pPr>
        <w:pStyle w:val="Heading2"/>
      </w:pPr>
      <w:r>
        <w:rPr>
          <w:color w:val="4D09A2"/>
        </w:rPr>
        <w:t>Professional</w:t>
      </w:r>
      <w:r>
        <w:rPr>
          <w:color w:val="4D09A2"/>
          <w:spacing w:val="-16"/>
        </w:rPr>
        <w:t> </w:t>
      </w:r>
      <w:r>
        <w:rPr>
          <w:color w:val="4D09A2"/>
          <w:spacing w:val="-2"/>
        </w:rPr>
        <w:t>Experience</w:t>
      </w:r>
    </w:p>
    <w:p>
      <w:pPr>
        <w:spacing w:line="290" w:lineRule="auto" w:before="166"/>
        <w:ind w:left="311" w:right="1632" w:firstLine="0"/>
        <w:jc w:val="left"/>
        <w:rPr>
          <w:sz w:val="16"/>
        </w:rPr>
      </w:pPr>
      <w:r>
        <w:rPr>
          <w:sz w:val="16"/>
        </w:rPr>
        <w:t>HR Administrative Assistant, Stonebridge Realty, Phoenix, AZ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February 2021 - Present</w:t>
      </w:r>
    </w:p>
    <w:p>
      <w:pPr>
        <w:pStyle w:val="BodyText"/>
        <w:spacing w:before="9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0" w:after="0"/>
        <w:ind w:left="888" w:right="0" w:hanging="291"/>
        <w:jc w:val="left"/>
        <w:rPr>
          <w:sz w:val="16"/>
        </w:rPr>
      </w:pPr>
      <w:r>
        <w:rPr>
          <w:sz w:val="16"/>
        </w:rPr>
        <w:t>Manage</w:t>
      </w:r>
      <w:r>
        <w:rPr>
          <w:spacing w:val="33"/>
          <w:sz w:val="16"/>
        </w:rPr>
        <w:t> </w:t>
      </w:r>
      <w:r>
        <w:rPr>
          <w:sz w:val="16"/>
        </w:rPr>
        <w:t>confidential</w:t>
      </w:r>
      <w:r>
        <w:rPr>
          <w:spacing w:val="23"/>
          <w:sz w:val="16"/>
        </w:rPr>
        <w:t> </w:t>
      </w:r>
      <w:r>
        <w:rPr>
          <w:sz w:val="16"/>
        </w:rPr>
        <w:t>employee</w:t>
      </w:r>
      <w:r>
        <w:rPr>
          <w:spacing w:val="33"/>
          <w:sz w:val="16"/>
        </w:rPr>
        <w:t> </w:t>
      </w:r>
      <w:r>
        <w:rPr>
          <w:sz w:val="16"/>
        </w:rPr>
        <w:t>files</w:t>
      </w:r>
      <w:r>
        <w:rPr>
          <w:spacing w:val="33"/>
          <w:sz w:val="16"/>
        </w:rPr>
        <w:t> </w:t>
      </w:r>
      <w:r>
        <w:rPr>
          <w:sz w:val="16"/>
        </w:rPr>
        <w:t>and</w:t>
      </w:r>
      <w:r>
        <w:rPr>
          <w:spacing w:val="33"/>
          <w:sz w:val="16"/>
        </w:rPr>
        <w:t> </w:t>
      </w:r>
      <w:r>
        <w:rPr>
          <w:sz w:val="16"/>
        </w:rPr>
        <w:t>update</w:t>
      </w:r>
      <w:r>
        <w:rPr>
          <w:spacing w:val="33"/>
          <w:sz w:val="16"/>
        </w:rPr>
        <w:t> </w:t>
      </w:r>
      <w:r>
        <w:rPr>
          <w:sz w:val="16"/>
        </w:rPr>
        <w:t>HRIS</w:t>
      </w:r>
      <w:r>
        <w:rPr>
          <w:spacing w:val="34"/>
          <w:sz w:val="16"/>
        </w:rPr>
        <w:t> </w:t>
      </w:r>
      <w:r>
        <w:rPr>
          <w:sz w:val="16"/>
        </w:rPr>
        <w:t>records</w:t>
      </w:r>
      <w:r>
        <w:rPr>
          <w:spacing w:val="33"/>
          <w:sz w:val="16"/>
        </w:rPr>
        <w:t> </w:t>
      </w:r>
      <w:r>
        <w:rPr>
          <w:sz w:val="16"/>
        </w:rPr>
        <w:t>for</w:t>
      </w:r>
      <w:r>
        <w:rPr>
          <w:spacing w:val="25"/>
          <w:sz w:val="16"/>
        </w:rPr>
        <w:t> </w:t>
      </w:r>
      <w:r>
        <w:rPr>
          <w:sz w:val="16"/>
        </w:rPr>
        <w:t>200+</w:t>
      </w:r>
      <w:r>
        <w:rPr>
          <w:spacing w:val="33"/>
          <w:sz w:val="16"/>
        </w:rPr>
        <w:t> </w:t>
      </w:r>
      <w:r>
        <w:rPr>
          <w:spacing w:val="-2"/>
          <w:sz w:val="16"/>
        </w:rPr>
        <w:t>staff</w:t>
      </w: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114" w:after="0"/>
        <w:ind w:left="888" w:right="0" w:hanging="291"/>
        <w:jc w:val="left"/>
        <w:rPr>
          <w:sz w:val="16"/>
        </w:rPr>
      </w:pPr>
      <w:r>
        <w:rPr>
          <w:sz w:val="16"/>
        </w:rPr>
        <w:t>Assist</w:t>
      </w:r>
      <w:r>
        <w:rPr>
          <w:spacing w:val="21"/>
          <w:sz w:val="16"/>
        </w:rPr>
        <w:t> </w:t>
      </w:r>
      <w:r>
        <w:rPr>
          <w:sz w:val="16"/>
        </w:rPr>
        <w:t>with</w:t>
      </w:r>
      <w:r>
        <w:rPr>
          <w:spacing w:val="31"/>
          <w:sz w:val="16"/>
        </w:rPr>
        <w:t> </w:t>
      </w:r>
      <w:r>
        <w:rPr>
          <w:sz w:val="16"/>
        </w:rPr>
        <w:t>onboarding</w:t>
      </w:r>
      <w:r>
        <w:rPr>
          <w:spacing w:val="31"/>
          <w:sz w:val="16"/>
        </w:rPr>
        <w:t> </w:t>
      </w:r>
      <w:r>
        <w:rPr>
          <w:sz w:val="16"/>
        </w:rPr>
        <w:t>logistics,</w:t>
      </w:r>
      <w:r>
        <w:rPr>
          <w:spacing w:val="22"/>
          <w:sz w:val="16"/>
        </w:rPr>
        <w:t> </w:t>
      </w:r>
      <w:r>
        <w:rPr>
          <w:sz w:val="16"/>
        </w:rPr>
        <w:t>welcome</w:t>
      </w:r>
      <w:r>
        <w:rPr>
          <w:spacing w:val="30"/>
          <w:sz w:val="16"/>
        </w:rPr>
        <w:t> </w:t>
      </w:r>
      <w:r>
        <w:rPr>
          <w:sz w:val="16"/>
        </w:rPr>
        <w:t>packets,</w:t>
      </w:r>
      <w:r>
        <w:rPr>
          <w:spacing w:val="31"/>
          <w:sz w:val="16"/>
        </w:rPr>
        <w:t> </w:t>
      </w:r>
      <w:r>
        <w:rPr>
          <w:sz w:val="16"/>
        </w:rPr>
        <w:t>and</w:t>
      </w:r>
      <w:r>
        <w:rPr>
          <w:spacing w:val="31"/>
          <w:sz w:val="16"/>
        </w:rPr>
        <w:t> </w:t>
      </w:r>
      <w:r>
        <w:rPr>
          <w:sz w:val="16"/>
        </w:rPr>
        <w:t>training</w:t>
      </w:r>
      <w:r>
        <w:rPr>
          <w:spacing w:val="31"/>
          <w:sz w:val="16"/>
        </w:rPr>
        <w:t> </w:t>
      </w:r>
      <w:r>
        <w:rPr>
          <w:spacing w:val="-2"/>
          <w:sz w:val="16"/>
        </w:rPr>
        <w:t>schedules</w:t>
      </w: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115" w:after="0"/>
        <w:ind w:left="888" w:right="0" w:hanging="291"/>
        <w:jc w:val="left"/>
        <w:rPr>
          <w:sz w:val="16"/>
        </w:rPr>
      </w:pPr>
      <w:r>
        <w:rPr>
          <w:spacing w:val="2"/>
          <w:sz w:val="16"/>
        </w:rPr>
        <w:t>Supported</w:t>
      </w:r>
      <w:r>
        <w:rPr>
          <w:spacing w:val="23"/>
          <w:sz w:val="16"/>
        </w:rPr>
        <w:t> </w:t>
      </w:r>
      <w:r>
        <w:rPr>
          <w:spacing w:val="2"/>
          <w:sz w:val="16"/>
        </w:rPr>
        <w:t>HR</w:t>
      </w:r>
      <w:r>
        <w:rPr>
          <w:spacing w:val="23"/>
          <w:sz w:val="16"/>
        </w:rPr>
        <w:t> </w:t>
      </w:r>
      <w:r>
        <w:rPr>
          <w:spacing w:val="2"/>
          <w:sz w:val="16"/>
        </w:rPr>
        <w:t>audit</w:t>
      </w:r>
      <w:r>
        <w:rPr>
          <w:spacing w:val="24"/>
          <w:sz w:val="16"/>
        </w:rPr>
        <w:t> </w:t>
      </w:r>
      <w:r>
        <w:rPr>
          <w:spacing w:val="2"/>
          <w:sz w:val="16"/>
        </w:rPr>
        <w:t>preparation</w:t>
      </w:r>
      <w:r>
        <w:rPr>
          <w:spacing w:val="15"/>
          <w:sz w:val="16"/>
        </w:rPr>
        <w:t> </w:t>
      </w:r>
      <w:r>
        <w:rPr>
          <w:spacing w:val="2"/>
          <w:sz w:val="16"/>
        </w:rPr>
        <w:t>with</w:t>
      </w:r>
      <w:r>
        <w:rPr>
          <w:spacing w:val="23"/>
          <w:sz w:val="16"/>
        </w:rPr>
        <w:t> </w:t>
      </w:r>
      <w:r>
        <w:rPr>
          <w:spacing w:val="2"/>
          <w:sz w:val="16"/>
        </w:rPr>
        <w:t>100%</w:t>
      </w:r>
      <w:r>
        <w:rPr>
          <w:spacing w:val="23"/>
          <w:sz w:val="16"/>
        </w:rPr>
        <w:t> </w:t>
      </w:r>
      <w:r>
        <w:rPr>
          <w:spacing w:val="2"/>
          <w:sz w:val="16"/>
        </w:rPr>
        <w:t>compliance</w:t>
      </w:r>
      <w:r>
        <w:rPr>
          <w:spacing w:val="24"/>
          <w:sz w:val="16"/>
        </w:rPr>
        <w:t> </w:t>
      </w:r>
      <w:r>
        <w:rPr>
          <w:spacing w:val="-4"/>
          <w:sz w:val="16"/>
        </w:rPr>
        <w:t>score</w:t>
      </w:r>
    </w:p>
    <w:p>
      <w:pPr>
        <w:pStyle w:val="BodyText"/>
        <w:spacing w:before="123"/>
        <w:rPr>
          <w:sz w:val="16"/>
        </w:rPr>
      </w:pPr>
    </w:p>
    <w:p>
      <w:pPr>
        <w:spacing w:line="290" w:lineRule="auto" w:before="0"/>
        <w:ind w:left="311" w:right="1632" w:firstLine="0"/>
        <w:jc w:val="left"/>
        <w:rPr>
          <w:sz w:val="16"/>
        </w:rPr>
      </w:pPr>
      <w:r>
        <w:rPr>
          <w:spacing w:val="-2"/>
          <w:w w:val="110"/>
          <w:sz w:val="16"/>
        </w:rPr>
        <w:t>Office</w:t>
      </w:r>
      <w:r>
        <w:rPr>
          <w:spacing w:val="-14"/>
          <w:w w:val="110"/>
          <w:sz w:val="16"/>
        </w:rPr>
        <w:t> </w:t>
      </w:r>
      <w:r>
        <w:rPr>
          <w:spacing w:val="-2"/>
          <w:w w:val="110"/>
          <w:sz w:val="16"/>
        </w:rPr>
        <w:t>Assistant</w:t>
      </w:r>
      <w:r>
        <w:rPr>
          <w:spacing w:val="-8"/>
          <w:w w:val="110"/>
          <w:sz w:val="16"/>
        </w:rPr>
        <w:t> </w:t>
      </w:r>
      <w:r>
        <w:rPr>
          <w:spacing w:val="-2"/>
          <w:w w:val="135"/>
          <w:sz w:val="16"/>
        </w:rPr>
        <w:t>–</w:t>
      </w:r>
      <w:r>
        <w:rPr>
          <w:spacing w:val="-20"/>
          <w:w w:val="135"/>
          <w:sz w:val="16"/>
        </w:rPr>
        <w:t> </w:t>
      </w:r>
      <w:r>
        <w:rPr>
          <w:spacing w:val="-2"/>
          <w:w w:val="110"/>
          <w:sz w:val="16"/>
        </w:rPr>
        <w:t>HR</w:t>
      </w:r>
      <w:r>
        <w:rPr>
          <w:spacing w:val="-8"/>
          <w:w w:val="110"/>
          <w:sz w:val="16"/>
        </w:rPr>
        <w:t> </w:t>
      </w:r>
      <w:r>
        <w:rPr>
          <w:spacing w:val="-2"/>
          <w:w w:val="110"/>
          <w:sz w:val="16"/>
        </w:rPr>
        <w:t>Department,</w:t>
      </w:r>
      <w:r>
        <w:rPr>
          <w:spacing w:val="-8"/>
          <w:w w:val="110"/>
          <w:sz w:val="16"/>
        </w:rPr>
        <w:t> </w:t>
      </w:r>
      <w:r>
        <w:rPr>
          <w:spacing w:val="-2"/>
          <w:w w:val="110"/>
          <w:sz w:val="16"/>
        </w:rPr>
        <w:t>Sunrise</w:t>
      </w:r>
      <w:r>
        <w:rPr>
          <w:spacing w:val="-15"/>
          <w:w w:val="110"/>
          <w:sz w:val="16"/>
        </w:rPr>
        <w:t> </w:t>
      </w:r>
      <w:r>
        <w:rPr>
          <w:spacing w:val="-2"/>
          <w:w w:val="110"/>
          <w:sz w:val="16"/>
        </w:rPr>
        <w:t>Wellness,</w:t>
      </w:r>
      <w:r>
        <w:rPr>
          <w:spacing w:val="-8"/>
          <w:w w:val="110"/>
          <w:sz w:val="16"/>
        </w:rPr>
        <w:t> </w:t>
      </w:r>
      <w:r>
        <w:rPr>
          <w:spacing w:val="-2"/>
          <w:w w:val="110"/>
          <w:sz w:val="16"/>
        </w:rPr>
        <w:t>Phoenix,</w:t>
      </w:r>
      <w:r>
        <w:rPr>
          <w:spacing w:val="-14"/>
          <w:w w:val="110"/>
          <w:sz w:val="16"/>
        </w:rPr>
        <w:t> </w:t>
      </w:r>
      <w:r>
        <w:rPr>
          <w:spacing w:val="-2"/>
          <w:w w:val="110"/>
          <w:sz w:val="16"/>
        </w:rPr>
        <w:t>AZ </w:t>
      </w:r>
      <w:r>
        <w:rPr>
          <w:w w:val="110"/>
          <w:sz w:val="16"/>
        </w:rPr>
        <w:t>June 2018 - January 2021</w:t>
      </w:r>
    </w:p>
    <w:p>
      <w:pPr>
        <w:pStyle w:val="BodyText"/>
        <w:spacing w:before="9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1" w:after="0"/>
        <w:ind w:left="888" w:right="0" w:hanging="291"/>
        <w:jc w:val="left"/>
        <w:rPr>
          <w:sz w:val="16"/>
        </w:rPr>
      </w:pPr>
      <w:r>
        <w:rPr>
          <w:spacing w:val="-2"/>
          <w:w w:val="110"/>
          <w:sz w:val="16"/>
        </w:rPr>
        <w:t>Coordinated interviews and</w:t>
      </w:r>
      <w:r>
        <w:rPr>
          <w:spacing w:val="-1"/>
          <w:w w:val="110"/>
          <w:sz w:val="16"/>
        </w:rPr>
        <w:t> </w:t>
      </w:r>
      <w:r>
        <w:rPr>
          <w:spacing w:val="-2"/>
          <w:w w:val="110"/>
          <w:sz w:val="16"/>
        </w:rPr>
        <w:t>processed pre-employment documents</w:t>
      </w: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114" w:after="0"/>
        <w:ind w:left="888" w:right="0" w:hanging="291"/>
        <w:jc w:val="left"/>
        <w:rPr>
          <w:sz w:val="16"/>
        </w:rPr>
      </w:pPr>
      <w:r>
        <w:rPr>
          <w:w w:val="105"/>
          <w:sz w:val="16"/>
        </w:rPr>
        <w:t>Scheduled</w:t>
      </w:r>
      <w:r>
        <w:rPr>
          <w:spacing w:val="2"/>
          <w:w w:val="105"/>
          <w:sz w:val="16"/>
        </w:rPr>
        <w:t> </w:t>
      </w:r>
      <w:r>
        <w:rPr>
          <w:w w:val="105"/>
          <w:sz w:val="16"/>
        </w:rPr>
        <w:t>new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hire</w:t>
      </w:r>
      <w:r>
        <w:rPr>
          <w:spacing w:val="2"/>
          <w:w w:val="105"/>
          <w:sz w:val="16"/>
        </w:rPr>
        <w:t> </w:t>
      </w:r>
      <w:r>
        <w:rPr>
          <w:w w:val="105"/>
          <w:sz w:val="16"/>
        </w:rPr>
        <w:t>orientation</w:t>
      </w:r>
      <w:r>
        <w:rPr>
          <w:spacing w:val="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"/>
          <w:w w:val="105"/>
          <w:sz w:val="16"/>
        </w:rPr>
        <w:t> </w:t>
      </w:r>
      <w:r>
        <w:rPr>
          <w:w w:val="105"/>
          <w:sz w:val="16"/>
        </w:rPr>
        <w:t>tracked</w:t>
      </w:r>
      <w:r>
        <w:rPr>
          <w:spacing w:val="2"/>
          <w:w w:val="105"/>
          <w:sz w:val="16"/>
        </w:rPr>
        <w:t> </w:t>
      </w:r>
      <w:r>
        <w:rPr>
          <w:spacing w:val="-2"/>
          <w:w w:val="105"/>
          <w:sz w:val="16"/>
        </w:rPr>
        <w:t>training</w:t>
      </w:r>
    </w:p>
    <w:sectPr>
      <w:type w:val="continuous"/>
      <w:pgSz w:w="11920" w:h="16860"/>
      <w:pgMar w:top="0" w:bottom="0" w:left="283" w:right="566"/>
      <w:cols w:num="2" w:equalWidth="0">
        <w:col w:w="3242" w:space="813"/>
        <w:col w:w="701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3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888" w:hanging="29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0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93" w:hanging="29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6" w:hanging="29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20" w:hanging="29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33" w:hanging="29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47" w:hanging="29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60" w:hanging="29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74" w:hanging="29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87" w:hanging="29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248"/>
      <w:jc w:val="center"/>
      <w:outlineLvl w:val="1"/>
    </w:pPr>
    <w:rPr>
      <w:rFonts w:ascii="Trebuchet MS" w:hAnsi="Trebuchet MS" w:eastAsia="Trebuchet MS" w:cs="Trebuchet MS"/>
      <w:b/>
      <w:bCs/>
      <w:sz w:val="78"/>
      <w:szCs w:val="7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7"/>
      <w:outlineLvl w:val="2"/>
    </w:pPr>
    <w:rPr>
      <w:rFonts w:ascii="Arial" w:hAnsi="Arial" w:eastAsia="Arial" w:cs="Arial"/>
      <w:b/>
      <w:bCs/>
      <w:sz w:val="35"/>
      <w:szCs w:val="35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404"/>
      <w:outlineLvl w:val="3"/>
    </w:pPr>
    <w:rPr>
      <w:rFonts w:ascii="Trebuchet MS" w:hAnsi="Trebuchet MS" w:eastAsia="Trebuchet MS" w:cs="Trebuchet MS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14"/>
      <w:ind w:left="888" w:hanging="291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yperlink" Target="mailto:email@email.com" TargetMode="External"/><Relationship Id="rId8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2026-03-07T11:41:47Z</dcterms:created>
  <dcterms:modified xsi:type="dcterms:W3CDTF">2026-03-07T11:41:47Z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2026-03-07T00:00:00Z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2026-03-07T00:00:00Z</vt:filetime>
  </property>
  <property fmtid="{D5CDD505-2E9C-101B-9397-08002B2CF9AE}" pid="5" name="Producer">
    <vt:lpwstr>Skia/PDF m121</vt:lpwstr>
  </property>
</Properties>
</file>