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8" w:lineRule="exact" w:before="0"/>
        <w:ind w:left="3711" w:right="0" w:firstLine="0"/>
        <w:jc w:val="center"/>
        <w:rPr>
          <w:rFonts w:ascii="Microsoft Sans Serif"/>
          <w:sz w:val="74"/>
        </w:rPr>
      </w:pPr>
      <w:r>
        <w:rPr>
          <w:rFonts w:ascii="Microsoft Sans Serif"/>
          <w:color w:val="0F2973"/>
          <w:spacing w:val="11"/>
          <w:sz w:val="74"/>
        </w:rPr>
        <w:t>Skyler</w:t>
      </w:r>
      <w:r>
        <w:rPr>
          <w:rFonts w:ascii="Microsoft Sans Serif"/>
          <w:color w:val="0F2973"/>
          <w:spacing w:val="37"/>
          <w:sz w:val="74"/>
        </w:rPr>
        <w:t> </w:t>
      </w:r>
      <w:r>
        <w:rPr>
          <w:rFonts w:ascii="Microsoft Sans Serif"/>
          <w:color w:val="0F2973"/>
          <w:spacing w:val="9"/>
          <w:sz w:val="74"/>
        </w:rPr>
        <w:t>Lewis</w:t>
      </w:r>
    </w:p>
    <w:p>
      <w:pPr>
        <w:pStyle w:val="BodyText"/>
        <w:spacing w:before="200"/>
        <w:ind w:left="3722"/>
        <w:jc w:val="center"/>
      </w:pPr>
      <w:r>
        <w:rPr>
          <w:w w:val="105"/>
        </w:rPr>
        <w:t>Technical</w:t>
      </w:r>
      <w:r>
        <w:rPr>
          <w:spacing w:val="1"/>
          <w:w w:val="105"/>
        </w:rPr>
        <w:t> </w:t>
      </w:r>
      <w:r>
        <w:rPr>
          <w:w w:val="105"/>
        </w:rPr>
        <w:t>Sales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Specialist</w:t>
      </w:r>
    </w:p>
    <w:p>
      <w:pPr>
        <w:spacing w:line="273" w:lineRule="auto" w:before="172"/>
        <w:ind w:left="4097" w:right="130" w:firstLine="0"/>
        <w:jc w:val="center"/>
        <w:rPr>
          <w:b/>
          <w:sz w:val="16"/>
        </w:rPr>
      </w:pPr>
      <w:r>
        <w:rPr>
          <w:b/>
          <w:w w:val="105"/>
          <w:sz w:val="16"/>
        </w:rPr>
        <w:t>Technical Sales Specialist with 8 years of experience in electronics and industrial</w:t>
      </w:r>
      <w:r>
        <w:rPr>
          <w:b/>
          <w:spacing w:val="40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systems</w:t>
      </w:r>
    </w:p>
    <w:p>
      <w:pPr>
        <w:spacing w:line="273" w:lineRule="auto" w:before="106"/>
        <w:ind w:left="4097" w:right="131" w:firstLine="0"/>
        <w:jc w:val="center"/>
        <w:rPr>
          <w:sz w:val="16"/>
        </w:rPr>
      </w:pPr>
      <w:r>
        <w:rPr>
          <w:w w:val="105"/>
          <w:sz w:val="16"/>
        </w:rPr>
        <w:t>Expert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translating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technical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specs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compelling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presentations.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Comfortable working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alongside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engineers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procurement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teams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deliver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complex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solutions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across multiple industries.</w:t>
      </w: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283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34"/>
        <w:rPr>
          <w:sz w:val="24"/>
        </w:rPr>
      </w:pPr>
    </w:p>
    <w:p>
      <w:pPr>
        <w:pStyle w:val="Heading1"/>
      </w:pPr>
      <w:r>
        <w:rPr>
          <w:color w:val="FFFFFF"/>
        </w:rPr>
        <w:t>PERSONAL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spacing w:before="62"/>
        <w:ind w:left="15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0F2973"/>
          <w:sz w:val="24"/>
        </w:rPr>
        <w:t>PROFESSIONAL</w:t>
      </w:r>
      <w:r>
        <w:rPr>
          <w:b/>
          <w:color w:val="0F2973"/>
          <w:spacing w:val="36"/>
          <w:sz w:val="24"/>
        </w:rPr>
        <w:t> </w:t>
      </w:r>
      <w:r>
        <w:rPr>
          <w:b/>
          <w:color w:val="0F2973"/>
          <w:spacing w:val="-2"/>
          <w:sz w:val="24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September</w:t>
      </w:r>
      <w:r>
        <w:rPr>
          <w:spacing w:val="11"/>
          <w:w w:val="105"/>
        </w:rPr>
        <w:t> </w:t>
      </w:r>
      <w:r>
        <w:rPr>
          <w:w w:val="105"/>
        </w:rPr>
        <w:t>2019</w:t>
      </w:r>
      <w:r>
        <w:rPr>
          <w:spacing w:val="12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Heading2"/>
        <w:spacing w:before="18"/>
      </w:pPr>
      <w:r>
        <w:rPr>
          <w:w w:val="105"/>
        </w:rPr>
        <w:t>Technical</w:t>
      </w:r>
      <w:r>
        <w:rPr>
          <w:spacing w:val="8"/>
          <w:w w:val="105"/>
        </w:rPr>
        <w:t> </w:t>
      </w:r>
      <w:r>
        <w:rPr>
          <w:w w:val="105"/>
        </w:rPr>
        <w:t>Sales</w:t>
      </w:r>
      <w:r>
        <w:rPr>
          <w:spacing w:val="7"/>
          <w:w w:val="105"/>
        </w:rPr>
        <w:t> </w:t>
      </w:r>
      <w:r>
        <w:rPr>
          <w:w w:val="105"/>
        </w:rPr>
        <w:t>Specialist,</w:t>
      </w:r>
      <w:r>
        <w:rPr>
          <w:spacing w:val="8"/>
          <w:w w:val="105"/>
        </w:rPr>
        <w:t> </w:t>
      </w:r>
      <w:r>
        <w:rPr>
          <w:w w:val="105"/>
        </w:rPr>
        <w:t>Delta</w:t>
      </w:r>
      <w:r>
        <w:rPr>
          <w:spacing w:val="8"/>
          <w:w w:val="105"/>
        </w:rPr>
        <w:t> </w:t>
      </w:r>
      <w:r>
        <w:rPr>
          <w:w w:val="105"/>
        </w:rPr>
        <w:t>GridTech,</w:t>
      </w:r>
      <w:r>
        <w:rPr>
          <w:spacing w:val="1"/>
          <w:w w:val="105"/>
        </w:rPr>
        <w:t> </w:t>
      </w:r>
      <w:r>
        <w:rPr>
          <w:w w:val="105"/>
        </w:rPr>
        <w:t>Austin,</w:t>
      </w:r>
      <w:r>
        <w:rPr>
          <w:spacing w:val="8"/>
          <w:w w:val="105"/>
        </w:rPr>
        <w:t> </w:t>
      </w:r>
      <w:r>
        <w:rPr>
          <w:spacing w:val="-7"/>
          <w:w w:val="105"/>
        </w:rPr>
        <w:t>TX</w:t>
      </w:r>
    </w:p>
    <w:p>
      <w:pPr>
        <w:pStyle w:val="Heading2"/>
        <w:spacing w:after="0"/>
        <w:sectPr>
          <w:type w:val="continuous"/>
          <w:pgSz w:w="11920" w:h="16860"/>
          <w:pgMar w:top="980" w:bottom="280" w:left="283" w:right="283"/>
          <w:cols w:num="2" w:equalWidth="0">
            <w:col w:w="3109" w:space="593"/>
            <w:col w:w="7652"/>
          </w:cols>
        </w:sectPr>
      </w:pPr>
    </w:p>
    <w:p>
      <w:pPr>
        <w:pStyle w:val="BodyText"/>
        <w:spacing w:before="171"/>
        <w:ind w:left="815"/>
        <w:rPr>
          <w:rFonts w:ascii="Microsoft Sans Serif" w:hAnsi="Microsoft Sans Serif"/>
        </w:rPr>
      </w:pPr>
      <w:r>
        <w:rPr>
          <w:rFonts w:ascii="Microsoft Sans Serif" w:hAnsi="Microsoft Sans Serif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9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419350">
                                <a:moveTo>
                                  <a:pt x="0" y="2419349"/>
                                </a:moveTo>
                                <a:lnTo>
                                  <a:pt x="5091683" y="2419349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97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419350">
                                <a:moveTo>
                                  <a:pt x="2476499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419350">
                                <a:moveTo>
                                  <a:pt x="2476499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97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685885"/>
                            <a:ext cx="2286000" cy="602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029325">
                                <a:moveTo>
                                  <a:pt x="2285999" y="6029238"/>
                                </a:moveTo>
                                <a:lnTo>
                                  <a:pt x="0" y="602923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8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6029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9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833437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1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9"/>
                                </a:lnTo>
                                <a:lnTo>
                                  <a:pt x="206863" y="399704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7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9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5"/>
                                </a:lnTo>
                                <a:lnTo>
                                  <a:pt x="1309725" y="43629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39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5"/>
                                </a:lnTo>
                                <a:lnTo>
                                  <a:pt x="1931544" y="1448810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0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30"/>
                                </a:lnTo>
                                <a:lnTo>
                                  <a:pt x="1578518" y="1858066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6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6"/>
                                </a:lnTo>
                                <a:lnTo>
                                  <a:pt x="864551" y="2017858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4"/>
                                </a:lnTo>
                                <a:lnTo>
                                  <a:pt x="332783" y="1766350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0"/>
                                </a:lnTo>
                                <a:lnTo>
                                  <a:pt x="77126" y="1403345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892174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3528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6766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40044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3148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0037" y="5153024"/>
                            <a:ext cx="4762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858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7280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0f2973" stroked="false">
                  <v:path arrowok="t"/>
                  <v:fill type="solid"/>
                </v:shape>
                <v:rect style="position:absolute;left:3900;top:0;width:8019;height:3810" id="docshape3" filled="true" fillcolor="#0f2973" stroked="false">
                  <v:fill opacity="32899f" type="solid"/>
                </v:rect>
                <v:rect style="position:absolute;left:0;top:0;width:3900;height:3810" id="docshape4" filled="true" fillcolor="#ffffff" stroked="false">
                  <v:fill type="solid"/>
                </v:rect>
                <v:rect style="position:absolute;left:0;top:0;width:3900;height:3810" id="docshape5" filled="true" fillcolor="#0f2973" stroked="false">
                  <v:fill opacity="32899f" type="solid"/>
                </v:rect>
                <v:shape style="position:absolute;left:120;top:1080;width:3600;height:9495" id="docshape6" coordorigin="120,1080" coordsize="3600,9495" path="m3720,10575l120,10575,120,2858,123,2770,131,2682,143,2594,159,2507,179,2421,204,2336,233,2253,266,2171,302,2090,343,2012,388,1936,436,1862,487,1790,543,1721,601,1655,663,1592,728,1532,795,1475,866,1421,938,1371,1014,1325,1091,1282,1170,1243,1252,1209,1334,1178,1419,1151,1504,1129,1591,1110,1678,1096,1766,1087,1854,1081,1898,1080,1942,1080,2030,1083,2118,1091,2206,1103,2293,1119,2379,1139,2464,1164,2547,1193,2629,1226,2710,1262,2788,1303,2864,1348,2938,1396,3010,1447,3079,1503,3145,1561,3208,1623,3268,1688,3325,1755,3379,1826,3429,1898,3475,1974,3518,2051,3557,2130,3591,2212,3622,2294,3649,2379,3671,2464,3690,2551,3704,2638,3713,2726,3719,2814,3720,10575xe" filled="true" fillcolor="#0f2973" stroked="false">
                  <v:path arrowok="t"/>
                  <v:fill type="solid"/>
                </v:shape>
                <v:shape style="position:absolute;left:322;top:1312;width:3195;height:3195" id="docshape7" coordorigin="322,1312" coordsize="3195,3195" path="m322,2912l322,2908,323,2889,326,2810,332,2732,343,2655,357,2578,375,2501,397,2426,422,2352,452,2279,484,2208,520,2139,560,2071,602,2005,648,1942,697,1881,749,1822,804,1766,861,1713,921,1662,983,1615,1048,1571,1115,1530,1183,1492,1254,1457,1326,1427,1399,1399,1474,1376,1549,1356,1626,1339,1703,1327,1781,1318,1859,1314,1918,1312,1922,1312,2000,1314,2078,1320,2156,1330,2233,1343,2310,1360,2385,1381,2459,1406,2532,1434,2604,1466,2674,1501,2742,1540,2808,1581,2872,1627,2934,1675,2993,1726,3050,1780,3104,1837,3155,1896,3203,1958,3249,2022,3290,2088,3329,2156,3364,2226,3396,2298,3424,2371,3449,2445,3470,2520,3487,2597,3500,2674,3510,2752,3516,2830,3517,2908,3517,2912,3516,2990,3510,3068,3500,3146,3487,3223,3470,3300,3449,3375,3424,3449,3396,3522,3364,3594,3329,3664,3290,3732,3249,3798,3203,3862,3155,3924,3104,3983,3050,4040,2993,4094,2934,4145,2872,4193,2808,4239,2742,4280,2674,4319,2604,4354,2532,4386,2459,4414,2385,4439,2310,4460,2233,4477,2156,4490,2078,4500,2000,4506,1922,4507,1918,4507,1840,4506,1762,4500,1684,4490,1607,4477,1530,4460,1455,4439,1381,4414,1308,4386,1236,4354,1166,4319,1098,4280,1032,4239,968,4193,906,4145,847,4094,790,4040,736,3983,685,3924,637,3862,591,3798,550,3732,511,3664,476,3594,444,3522,416,3449,391,3375,370,3300,353,3223,340,3146,330,3068,324,2990,322,2912xe" filled="false" stroked="true" strokeweight="2.25pt" strokecolor="#ffffff">
                  <v:path arrowok="t"/>
                  <v:stroke dashstyle="solid"/>
                </v:shape>
                <v:shape style="position:absolute;left:405;top:1405;width:3030;height:3020" type="#_x0000_t75" id="docshape8" stroked="false">
                  <v:imagedata r:id="rId5" o:title=""/>
                </v:shape>
                <v:shape style="position:absolute;left:630;top:5280;width:317;height:317" type="#_x0000_t75" id="docshape9" stroked="false">
                  <v:imagedata r:id="rId6" o:title=""/>
                </v:shape>
                <v:shape style="position:absolute;left:650;top:5790;width:275;height:317" type="#_x0000_t75" id="docshape10" stroked="false">
                  <v:imagedata r:id="rId7" o:title=""/>
                </v:shape>
                <v:shape style="position:absolute;left:630;top:6306;width:317;height:274" type="#_x0000_t75" id="docshape11" stroked="false">
                  <v:imagedata r:id="rId8" o:title=""/>
                </v:shape>
                <v:shape style="position:absolute;left:631;top:6795;width:315;height:317" type="#_x0000_t75" id="docshape12" stroked="false">
                  <v:imagedata r:id="rId9" o:title=""/>
                </v:shape>
                <v:shape style="position:absolute;left:629;top:8115;width:75;height:1710" id="docshape13" coordorigin="630,8115" coordsize="75,1710" path="m705,9782l704,9777,700,9768,698,9764,691,9757,687,9755,678,9751,673,9750,662,9750,657,9751,648,9755,644,9757,637,9764,635,9768,631,9777,630,9782,630,9788,630,9793,631,9798,635,9807,637,9811,644,9818,648,9820,657,9824,662,9825,673,9825,678,9824,687,9820,691,9818,698,9811,700,9807,704,9798,705,9793,705,9782xm705,9452l704,9447,700,9438,698,9434,691,9427,687,9425,678,9421,673,9420,662,9420,657,9421,648,9425,644,9427,637,9434,635,9438,631,9447,630,9452,630,9458,630,9463,631,9468,635,9477,637,9481,644,9488,648,9490,657,9494,662,9495,673,9495,678,9494,687,9490,691,9488,698,9481,700,9477,704,9468,705,9463,705,9452xm705,9122l704,9117,700,9108,698,9104,691,9097,687,9095,678,9091,673,9090,662,9090,657,9091,648,9095,644,9097,637,9104,635,9108,631,9117,630,9122,630,9128,630,9133,631,9138,635,9147,637,9151,644,9158,648,9160,657,9164,662,9165,673,9165,678,9164,687,9160,691,9158,698,9151,700,9147,704,9138,705,9133,705,9122xm705,8792l704,8787,700,8778,698,8774,691,8767,687,8765,678,8761,673,8760,662,8760,657,8761,648,8765,644,8767,637,8774,635,8778,631,8787,630,8792,630,8798,630,8803,631,8808,635,8817,637,8821,644,8828,648,8830,657,8834,662,8835,673,8835,678,8834,687,8830,691,8828,698,8821,700,8817,704,8808,705,8803,705,8792xm705,8477l704,8472,700,8463,698,8459,691,8452,687,8450,678,8446,673,8445,662,8445,657,8446,648,8450,644,8452,637,8459,635,8463,631,8472,630,8477,630,8483,630,8488,631,8493,635,8502,637,8506,644,8513,648,8515,657,8519,662,8520,673,8520,678,8519,687,8515,691,8513,698,8506,700,8502,704,8493,705,8488,705,8477xm705,8147l704,8142,700,8133,698,8129,691,8122,687,8120,678,8116,673,8115,662,8115,657,8116,648,8120,644,8122,637,8129,635,8133,631,8142,630,8147,630,8153,630,8158,631,8163,635,8172,637,8176,644,8183,648,8185,657,8189,662,8190,673,8190,678,8189,687,8185,691,8183,698,8176,700,8172,704,8163,705,8158,705,81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Microsoft Sans Serif" w:hAnsi="Microsoft Sans Serif"/>
          <w:color w:val="FFFFFF"/>
          <w:w w:val="105"/>
        </w:rPr>
        <w:t>(555)</w:t>
      </w:r>
      <w:r>
        <w:rPr>
          <w:rFonts w:ascii="Microsoft Sans Serif" w:hAnsi="Microsoft Sans Serif"/>
          <w:color w:val="FFFFFF"/>
          <w:spacing w:val="-12"/>
          <w:w w:val="105"/>
        </w:rPr>
        <w:t> </w:t>
      </w:r>
      <w:r>
        <w:rPr>
          <w:rFonts w:ascii="Microsoft Sans Serif" w:hAnsi="Microsoft Sans Serif"/>
          <w:color w:val="FFFFFF"/>
          <w:spacing w:val="-2"/>
          <w:w w:val="105"/>
        </w:rPr>
        <w:t>665‑3210</w:t>
      </w:r>
    </w:p>
    <w:p>
      <w:pPr>
        <w:pStyle w:val="BodyText"/>
        <w:spacing w:before="87"/>
        <w:rPr>
          <w:rFonts w:ascii="Microsoft Sans Serif"/>
        </w:rPr>
      </w:pPr>
    </w:p>
    <w:p>
      <w:pPr>
        <w:pStyle w:val="BodyText"/>
        <w:spacing w:line="583" w:lineRule="auto"/>
        <w:ind w:left="815"/>
        <w:rPr>
          <w:rFonts w:ascii="Microsoft Sans Serif"/>
        </w:rPr>
      </w:pPr>
      <w:hyperlink r:id="rId10">
        <w:r>
          <w:rPr>
            <w:rFonts w:ascii="Microsoft Sans Serif"/>
            <w:color w:val="FFFFFF"/>
            <w:spacing w:val="-2"/>
          </w:rPr>
          <w:t>email@example.com</w:t>
        </w:r>
      </w:hyperlink>
      <w:r>
        <w:rPr>
          <w:rFonts w:ascii="Microsoft Sans Serif"/>
          <w:color w:val="FFFFFF"/>
          <w:spacing w:val="-2"/>
        </w:rPr>
        <w:t> </w:t>
      </w:r>
      <w:r>
        <w:rPr>
          <w:rFonts w:ascii="Microsoft Sans Serif"/>
          <w:color w:val="FFFFFF"/>
          <w:spacing w:val="-2"/>
          <w:w w:val="105"/>
        </w:rPr>
        <w:t>LinkedIn</w:t>
      </w:r>
    </w:p>
    <w:p>
      <w:pPr>
        <w:pStyle w:val="BodyText"/>
        <w:spacing w:before="15"/>
        <w:ind w:left="815"/>
        <w:rPr>
          <w:rFonts w:ascii="Microsoft Sans Serif"/>
        </w:rPr>
      </w:pPr>
      <w:r>
        <w:rPr>
          <w:rFonts w:ascii="Microsoft Sans Serif"/>
          <w:color w:val="FFFFFF"/>
        </w:rPr>
        <w:t>Austin,</w:t>
      </w:r>
      <w:r>
        <w:rPr>
          <w:rFonts w:ascii="Microsoft Sans Serif"/>
          <w:color w:val="FFFFFF"/>
          <w:spacing w:val="9"/>
        </w:rPr>
        <w:t> </w:t>
      </w:r>
      <w:r>
        <w:rPr>
          <w:rFonts w:ascii="Microsoft Sans Serif"/>
          <w:color w:val="FFFFFF"/>
          <w:spacing w:val="-5"/>
        </w:rPr>
        <w:t>TX</w:t>
      </w:r>
    </w:p>
    <w:p>
      <w:pPr>
        <w:pStyle w:val="BodyText"/>
        <w:rPr>
          <w:rFonts w:ascii="Microsoft Sans Serif"/>
        </w:rPr>
      </w:pPr>
    </w:p>
    <w:p>
      <w:pPr>
        <w:pStyle w:val="BodyText"/>
        <w:spacing w:before="125"/>
        <w:rPr>
          <w:rFonts w:ascii="Microsoft Sans Serif"/>
        </w:rPr>
      </w:pPr>
    </w:p>
    <w:p>
      <w:pPr>
        <w:pStyle w:val="Heading1"/>
        <w:spacing w:before="0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84" w:lineRule="auto" w:before="203"/>
        <w:ind w:left="647" w:right="394"/>
        <w:rPr>
          <w:rFonts w:ascii="Microsoft Sans Serif"/>
        </w:rPr>
      </w:pPr>
      <w:r>
        <w:rPr>
          <w:rFonts w:ascii="Microsoft Sans Serif"/>
          <w:color w:val="FFFFFF"/>
          <w:w w:val="105"/>
        </w:rPr>
        <w:t>Client education </w:t>
      </w:r>
      <w:r>
        <w:rPr>
          <w:rFonts w:ascii="Microsoft Sans Serif"/>
          <w:color w:val="FFFFFF"/>
          <w:spacing w:val="-2"/>
          <w:w w:val="105"/>
        </w:rPr>
        <w:t>Electrical</w:t>
      </w:r>
      <w:r>
        <w:rPr>
          <w:rFonts w:ascii="Microsoft Sans Serif"/>
          <w:color w:val="FFFFFF"/>
          <w:spacing w:val="-11"/>
          <w:w w:val="105"/>
        </w:rPr>
        <w:t> </w:t>
      </w:r>
      <w:r>
        <w:rPr>
          <w:rFonts w:ascii="Microsoft Sans Serif"/>
          <w:color w:val="FFFFFF"/>
          <w:spacing w:val="-2"/>
          <w:w w:val="105"/>
        </w:rPr>
        <w:t>systems </w:t>
      </w:r>
      <w:r>
        <w:rPr>
          <w:rFonts w:ascii="Microsoft Sans Serif"/>
          <w:color w:val="FFFFFF"/>
          <w:w w:val="105"/>
        </w:rPr>
        <w:t>Proposal writing RFP</w:t>
      </w:r>
      <w:r>
        <w:rPr>
          <w:rFonts w:ascii="Microsoft Sans Serif"/>
          <w:color w:val="FFFFFF"/>
          <w:spacing w:val="-11"/>
          <w:w w:val="105"/>
        </w:rPr>
        <w:t> </w:t>
      </w:r>
      <w:r>
        <w:rPr>
          <w:rFonts w:ascii="Microsoft Sans Serif"/>
          <w:color w:val="FFFFFF"/>
          <w:w w:val="105"/>
        </w:rPr>
        <w:t>coordination</w:t>
      </w:r>
    </w:p>
    <w:p>
      <w:pPr>
        <w:pStyle w:val="BodyText"/>
        <w:spacing w:line="388" w:lineRule="auto" w:before="1"/>
        <w:ind w:left="647"/>
        <w:rPr>
          <w:rFonts w:ascii="Microsoft Sans Serif"/>
        </w:rPr>
      </w:pPr>
      <w:r>
        <w:rPr>
          <w:rFonts w:ascii="Microsoft Sans Serif"/>
          <w:color w:val="FFFFFF"/>
          <w:w w:val="105"/>
        </w:rPr>
        <w:t>Solution presentations </w:t>
      </w:r>
      <w:r>
        <w:rPr>
          <w:rFonts w:ascii="Microsoft Sans Serif"/>
          <w:color w:val="FFFFFF"/>
        </w:rPr>
        <w:t>Technical demonstrations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68" w:after="0"/>
        <w:ind w:left="926" w:right="0" w:hanging="291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Supported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$6M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industrial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grid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components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08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Delivered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custom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presentations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engineers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40+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manufacturing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firms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360" w:lineRule="exact" w:before="4" w:after="0"/>
        <w:ind w:left="164" w:right="443" w:firstLine="471"/>
        <w:jc w:val="left"/>
        <w:rPr>
          <w:sz w:val="18"/>
        </w:rPr>
      </w:pPr>
      <w:r>
        <w:rPr>
          <w:w w:val="105"/>
          <w:sz w:val="18"/>
        </w:rPr>
        <w:t>Increased demo-to-close ratio by 35% through improved technical briefs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July 2015 - August 2019</w:t>
      </w:r>
    </w:p>
    <w:p>
      <w:pPr>
        <w:pStyle w:val="Heading2"/>
        <w:spacing w:line="206" w:lineRule="exact"/>
      </w:pPr>
      <w:r>
        <w:rPr>
          <w:w w:val="105"/>
        </w:rPr>
        <w:t>Sales</w:t>
      </w:r>
      <w:r>
        <w:rPr>
          <w:spacing w:val="6"/>
          <w:w w:val="105"/>
        </w:rPr>
        <w:t> </w:t>
      </w:r>
      <w:r>
        <w:rPr>
          <w:w w:val="105"/>
        </w:rPr>
        <w:t>Engineer,</w:t>
      </w:r>
      <w:r>
        <w:rPr>
          <w:spacing w:val="8"/>
          <w:w w:val="105"/>
        </w:rPr>
        <w:t> </w:t>
      </w:r>
      <w:r>
        <w:rPr>
          <w:w w:val="105"/>
        </w:rPr>
        <w:t>Vertico</w:t>
      </w:r>
      <w:r>
        <w:rPr>
          <w:spacing w:val="7"/>
          <w:w w:val="105"/>
        </w:rPr>
        <w:t> </w:t>
      </w:r>
      <w:r>
        <w:rPr>
          <w:w w:val="105"/>
        </w:rPr>
        <w:t>Systems,</w:t>
      </w:r>
      <w:r>
        <w:rPr>
          <w:spacing w:val="8"/>
          <w:w w:val="105"/>
        </w:rPr>
        <w:t> </w:t>
      </w:r>
      <w:r>
        <w:rPr>
          <w:w w:val="105"/>
        </w:rPr>
        <w:t>Houston,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53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documentation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pre-sales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200+</w:t>
      </w:r>
      <w:r>
        <w:rPr>
          <w:spacing w:val="26"/>
          <w:w w:val="105"/>
          <w:sz w:val="18"/>
        </w:rPr>
        <w:t> </w:t>
      </w:r>
      <w:r>
        <w:rPr>
          <w:spacing w:val="-2"/>
          <w:w w:val="105"/>
          <w:sz w:val="18"/>
        </w:rPr>
        <w:t>accounts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23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Partnered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teams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resolve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objections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23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Conducted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channel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partners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0F2973"/>
          <w:spacing w:val="-2"/>
        </w:rPr>
        <w:t>EDUCATION</w:t>
      </w:r>
    </w:p>
    <w:p>
      <w:pPr>
        <w:pStyle w:val="Heading2"/>
        <w:spacing w:before="170"/>
      </w:pPr>
      <w:r>
        <w:rPr>
          <w:w w:val="105"/>
        </w:rPr>
        <w:t>Bachelor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Science</w:t>
      </w:r>
      <w:r>
        <w:rPr>
          <w:spacing w:val="9"/>
          <w:w w:val="105"/>
        </w:rPr>
        <w:t> </w:t>
      </w:r>
      <w:r>
        <w:rPr>
          <w:w w:val="105"/>
        </w:rPr>
        <w:t>in</w:t>
      </w:r>
      <w:r>
        <w:rPr>
          <w:spacing w:val="10"/>
          <w:w w:val="105"/>
        </w:rPr>
        <w:t> </w:t>
      </w:r>
      <w:r>
        <w:rPr>
          <w:w w:val="105"/>
        </w:rPr>
        <w:t>Electrical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Engineering</w:t>
      </w:r>
    </w:p>
    <w:p>
      <w:pPr>
        <w:pStyle w:val="BodyText"/>
        <w:spacing w:before="18"/>
        <w:ind w:left="164"/>
      </w:pPr>
      <w:r>
        <w:rPr/>
        <w:t>University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Texas</w:t>
      </w:r>
      <w:r>
        <w:rPr>
          <w:spacing w:val="23"/>
        </w:rPr>
        <w:t> </w:t>
      </w:r>
      <w:r>
        <w:rPr/>
        <w:t>at</w:t>
      </w:r>
      <w:r>
        <w:rPr>
          <w:spacing w:val="24"/>
        </w:rPr>
        <w:t> </w:t>
      </w:r>
      <w:r>
        <w:rPr/>
        <w:t>Austin,</w:t>
      </w:r>
      <w:r>
        <w:rPr>
          <w:spacing w:val="23"/>
        </w:rPr>
        <w:t> </w:t>
      </w:r>
      <w:r>
        <w:rPr/>
        <w:t>Austin,</w:t>
      </w:r>
      <w:r>
        <w:rPr>
          <w:spacing w:val="24"/>
        </w:rPr>
        <w:t> </w:t>
      </w:r>
      <w:r>
        <w:rPr/>
        <w:t>TX</w:t>
      </w:r>
      <w:r>
        <w:rPr>
          <w:spacing w:val="24"/>
        </w:rPr>
        <w:t> </w:t>
      </w:r>
      <w:r>
        <w:rPr/>
        <w:t>|</w:t>
      </w:r>
      <w:r>
        <w:rPr>
          <w:spacing w:val="23"/>
        </w:rPr>
        <w:t> </w:t>
      </w:r>
      <w:r>
        <w:rPr/>
        <w:t>May</w:t>
      </w:r>
      <w:r>
        <w:rPr>
          <w:spacing w:val="24"/>
        </w:rPr>
        <w:t> </w:t>
      </w:r>
      <w:r>
        <w:rPr>
          <w:spacing w:val="-4"/>
        </w:rPr>
        <w:t>2015</w:t>
      </w:r>
    </w:p>
    <w:sectPr>
      <w:type w:val="continuous"/>
      <w:pgSz w:w="11920" w:h="16860"/>
      <w:pgMar w:top="980" w:bottom="280" w:left="283" w:right="283"/>
      <w:cols w:num="2" w:equalWidth="0">
        <w:col w:w="2745" w:space="956"/>
        <w:col w:w="76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64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9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6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5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54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03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52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926" w:hanging="29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2026-03-04T14:12:16Z</dcterms:created>
  <dcterms:modified xsi:type="dcterms:W3CDTF">2026-03-04T14:12:16Z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