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05"/>
        </w:rPr>
        <w:t>Alex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7"/>
          <w:w w:val="105"/>
        </w:rPr>
        <w:t>Roberts</w:t>
      </w:r>
    </w:p>
    <w:p>
      <w:pPr>
        <w:pStyle w:val="Heading3"/>
      </w:pPr>
      <w:r>
        <w:rPr>
          <w:color w:val="FFFFFF"/>
          <w:w w:val="105"/>
        </w:rPr>
        <w:t>Amazon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Developer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Software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Developer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expertise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cloud-based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applications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scalable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architectures</w:t>
      </w:r>
    </w:p>
    <w:p>
      <w:pPr>
        <w:spacing w:line="259" w:lineRule="auto" w:before="15"/>
        <w:ind w:left="274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Software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Developer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four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expertise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AWS,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microservices,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distributed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systems.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Passionate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about designing</w:t>
      </w:r>
      <w:r>
        <w:rPr>
          <w:color w:val="FFFFFF"/>
          <w:spacing w:val="52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52"/>
          <w:w w:val="125"/>
          <w:sz w:val="16"/>
        </w:rPr>
        <w:t> </w:t>
      </w:r>
      <w:r>
        <w:rPr>
          <w:color w:val="FFFFFF"/>
          <w:w w:val="125"/>
          <w:sz w:val="16"/>
        </w:rPr>
        <w:t>optimizing</w:t>
      </w:r>
      <w:r>
        <w:rPr>
          <w:color w:val="FFFFFF"/>
          <w:spacing w:val="53"/>
          <w:w w:val="125"/>
          <w:sz w:val="16"/>
        </w:rPr>
        <w:t> </w:t>
      </w:r>
      <w:r>
        <w:rPr>
          <w:color w:val="FFFFFF"/>
          <w:w w:val="125"/>
          <w:sz w:val="16"/>
        </w:rPr>
        <w:t>high-performance</w:t>
      </w:r>
      <w:r>
        <w:rPr>
          <w:color w:val="FFFFFF"/>
          <w:spacing w:val="52"/>
          <w:w w:val="125"/>
          <w:sz w:val="16"/>
        </w:rPr>
        <w:t> </w:t>
      </w:r>
      <w:r>
        <w:rPr>
          <w:color w:val="FFFFFF"/>
          <w:w w:val="12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6"/>
      </w:pPr>
      <w:r>
        <w:rPr>
          <w:color w:val="00008B"/>
          <w:sz w:val="41"/>
        </w:rPr>
        <w:t>P</w:t>
      </w:r>
      <w:r>
        <w:rPr>
          <w:color w:val="00008B"/>
        </w:rPr>
        <w:t>ERSONAL</w:t>
      </w:r>
      <w:r>
        <w:rPr>
          <w:color w:val="00008B"/>
          <w:spacing w:val="29"/>
        </w:rPr>
        <w:t> </w:t>
      </w:r>
      <w:r>
        <w:rPr>
          <w:color w:val="00008B"/>
          <w:spacing w:val="-2"/>
        </w:rPr>
        <w:t>INFORMATION</w:t>
      </w:r>
    </w:p>
    <w:p>
      <w:pPr>
        <w:pStyle w:val="BodyText"/>
        <w:spacing w:before="157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20"/>
        </w:rPr>
        <w:t>(555)</w:t>
      </w:r>
      <w:r>
        <w:rPr>
          <w:color w:val="424242"/>
          <w:spacing w:val="2"/>
          <w:w w:val="120"/>
        </w:rPr>
        <w:t> </w:t>
      </w:r>
      <w:r>
        <w:rPr>
          <w:color w:val="424242"/>
          <w:spacing w:val="-2"/>
          <w:w w:val="120"/>
        </w:rPr>
        <w:t>456-</w:t>
      </w:r>
      <w:r>
        <w:rPr>
          <w:color w:val="424242"/>
          <w:spacing w:val="-4"/>
          <w:w w:val="120"/>
        </w:rPr>
        <w:t>7890</w:t>
      </w:r>
    </w:p>
    <w:p>
      <w:pPr>
        <w:pStyle w:val="BodyText"/>
        <w:spacing w:before="14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0"/>
          </w:rPr>
          <w:t>alex.roberts@email.com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color w:val="00008B"/>
          <w:sz w:val="41"/>
        </w:rPr>
        <w:t>P</w:t>
      </w:r>
      <w:r>
        <w:rPr>
          <w:color w:val="00008B"/>
        </w:rPr>
        <w:t>ROFESSIONAL</w:t>
      </w:r>
      <w:r>
        <w:rPr>
          <w:color w:val="00008B"/>
          <w:spacing w:val="36"/>
        </w:rPr>
        <w:t> </w:t>
      </w:r>
      <w:r>
        <w:rPr>
          <w:color w:val="00008B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 w:right="312"/>
      </w:pP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AMAZON</w:t>
      </w:r>
      <w:r>
        <w:rPr>
          <w:spacing w:val="40"/>
          <w:w w:val="125"/>
        </w:rPr>
        <w:t> </w:t>
      </w:r>
      <w:r>
        <w:rPr>
          <w:w w:val="125"/>
        </w:rPr>
        <w:t>WEB</w:t>
      </w:r>
      <w:r>
        <w:rPr>
          <w:spacing w:val="40"/>
          <w:w w:val="125"/>
        </w:rPr>
        <w:t> </w:t>
      </w:r>
      <w:r>
        <w:rPr>
          <w:w w:val="125"/>
        </w:rPr>
        <w:t>SERVICES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SEATTLE,</w:t>
      </w:r>
      <w:r>
        <w:rPr>
          <w:spacing w:val="40"/>
          <w:w w:val="125"/>
        </w:rPr>
        <w:t> </w:t>
      </w:r>
      <w:r>
        <w:rPr>
          <w:w w:val="125"/>
        </w:rPr>
        <w:t>WA, OCTOBER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46"/>
      </w:pPr>
    </w:p>
    <w:p>
      <w:pPr>
        <w:pStyle w:val="BodyText"/>
        <w:spacing w:line="655" w:lineRule="auto"/>
        <w:ind w:left="665"/>
      </w:pPr>
      <w:r>
        <w:rPr>
          <w:color w:val="424242"/>
          <w:w w:val="115"/>
        </w:rPr>
        <w:t>GitHub </w:t>
      </w:r>
      <w:r>
        <w:rPr>
          <w:color w:val="424242"/>
        </w:rPr>
        <w:t>| </w:t>
      </w:r>
      <w:r>
        <w:rPr>
          <w:color w:val="424242"/>
          <w:w w:val="115"/>
        </w:rPr>
        <w:t>AWS Certified Seattle, WA</w:t>
      </w:r>
    </w:p>
    <w:p>
      <w:pPr>
        <w:pStyle w:val="Heading2"/>
        <w:spacing w:before="87"/>
      </w:pPr>
      <w:r>
        <w:rPr>
          <w:color w:val="00008B"/>
          <w:sz w:val="41"/>
        </w:rPr>
        <w:t>K</w:t>
      </w:r>
      <w:r>
        <w:rPr>
          <w:color w:val="00008B"/>
        </w:rPr>
        <w:t>EY</w:t>
      </w:r>
      <w:r>
        <w:rPr>
          <w:color w:val="00008B"/>
          <w:spacing w:val="18"/>
        </w:rPr>
        <w:t> </w:t>
      </w:r>
      <w:r>
        <w:rPr>
          <w:color w:val="00008B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0" w:after="0"/>
        <w:ind w:left="367" w:right="256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scalable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cloud-based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API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times by 35%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37" w:after="0"/>
        <w:ind w:left="367" w:right="543" w:hanging="298"/>
        <w:jc w:val="left"/>
        <w:rPr>
          <w:sz w:val="18"/>
        </w:rPr>
      </w:pPr>
      <w:r>
        <w:rPr>
          <w:w w:val="125"/>
          <w:sz w:val="18"/>
        </w:rPr>
        <w:t>Implemented Kubernetes and Terraform to automate infrastructure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provisioning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25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migration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legacy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monolithic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app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microservices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architecture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778" w:space="1277"/>
            <w:col w:w="7441"/>
          </w:cols>
        </w:sectPr>
      </w:pPr>
    </w:p>
    <w:p>
      <w:pPr>
        <w:pStyle w:val="BodyText"/>
        <w:spacing w:before="64"/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38" w:hanging="298"/>
        <w:jc w:val="left"/>
        <w:rPr>
          <w:sz w:val="18"/>
        </w:rPr>
      </w:pPr>
      <w:r>
        <w:rPr>
          <w:color w:val="424242"/>
          <w:w w:val="125"/>
          <w:sz w:val="18"/>
        </w:rPr>
        <w:t>AWS (EC2, S3, Lambda, </w:t>
      </w:r>
      <w:r>
        <w:rPr>
          <w:color w:val="424242"/>
          <w:spacing w:val="-2"/>
          <w:w w:val="125"/>
          <w:sz w:val="18"/>
        </w:rPr>
        <w:t>DynamoDB)</w:t>
      </w:r>
    </w:p>
    <w:p>
      <w:pPr>
        <w:pStyle w:val="BodyText"/>
        <w:spacing w:line="268" w:lineRule="auto" w:before="85"/>
        <w:ind w:left="200" w:right="507"/>
      </w:pPr>
      <w:r>
        <w:rPr/>
        <w:br w:type="column"/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ENGINEER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CLOUDTECH</w:t>
      </w:r>
      <w:r>
        <w:rPr>
          <w:spacing w:val="40"/>
          <w:w w:val="125"/>
        </w:rPr>
        <w:t> </w:t>
      </w:r>
      <w:r>
        <w:rPr>
          <w:w w:val="125"/>
        </w:rPr>
        <w:t>SOLUTIONS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SAN</w:t>
      </w:r>
      <w:r>
        <w:rPr>
          <w:spacing w:val="40"/>
          <w:w w:val="125"/>
        </w:rPr>
        <w:t> </w:t>
      </w:r>
      <w:r>
        <w:rPr>
          <w:w w:val="125"/>
        </w:rPr>
        <w:t>FRANCISCO,</w:t>
      </w:r>
      <w:r>
        <w:rPr>
          <w:spacing w:val="40"/>
          <w:w w:val="125"/>
        </w:rPr>
        <w:t> </w:t>
      </w:r>
      <w:r>
        <w:rPr>
          <w:w w:val="125"/>
        </w:rPr>
        <w:t>CA, JUNE 2020 – OCTOBER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141"/>
          <w:cols w:num="2" w:equalWidth="0">
            <w:col w:w="2742" w:space="1034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70" w:after="0"/>
        <w:ind w:left="496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Java,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w w:val="125"/>
          <w:sz w:val="18"/>
        </w:rPr>
        <w:t>Python,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Go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8" w:after="0"/>
        <w:ind w:left="497" w:right="323" w:hanging="298"/>
        <w:jc w:val="left"/>
        <w:rPr>
          <w:sz w:val="18"/>
        </w:rPr>
      </w:pPr>
      <w:r>
        <w:rPr>
          <w:color w:val="424242"/>
          <w:w w:val="125"/>
          <w:sz w:val="18"/>
        </w:rPr>
        <w:t>Kubernetes, Docker, </w:t>
      </w:r>
      <w:r>
        <w:rPr>
          <w:color w:val="424242"/>
          <w:spacing w:val="-2"/>
          <w:w w:val="125"/>
          <w:sz w:val="18"/>
        </w:rPr>
        <w:t>Terraform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38" w:hanging="298"/>
        <w:jc w:val="left"/>
        <w:rPr>
          <w:sz w:val="18"/>
        </w:rPr>
      </w:pPr>
      <w:r>
        <w:rPr>
          <w:color w:val="424242"/>
          <w:w w:val="125"/>
          <w:sz w:val="18"/>
        </w:rPr>
        <w:t>RESTful APIs, GraphQL, </w:t>
      </w:r>
      <w:r>
        <w:rPr>
          <w:color w:val="424242"/>
          <w:spacing w:val="-2"/>
          <w:w w:val="125"/>
          <w:sz w:val="18"/>
        </w:rPr>
        <w:t>WebSockets</w:t>
      </w:r>
    </w:p>
    <w:p>
      <w:pPr>
        <w:pStyle w:val="ListParagraph"/>
        <w:numPr>
          <w:ilvl w:val="2"/>
          <w:numId w:val="1"/>
        </w:numPr>
        <w:tabs>
          <w:tab w:pos="1016" w:val="left" w:leader="none"/>
          <w:tab w:pos="1018" w:val="left" w:leader="none"/>
        </w:tabs>
        <w:spacing w:line="201" w:lineRule="auto" w:before="36" w:after="0"/>
        <w:ind w:left="1018" w:right="30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Built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optimized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pipelines,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processing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millions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transactions </w:t>
      </w:r>
      <w:r>
        <w:rPr>
          <w:spacing w:val="-2"/>
          <w:w w:val="125"/>
          <w:sz w:val="18"/>
        </w:rPr>
        <w:t>daily</w:t>
      </w:r>
    </w:p>
    <w:p>
      <w:pPr>
        <w:pStyle w:val="ListParagraph"/>
        <w:numPr>
          <w:ilvl w:val="2"/>
          <w:numId w:val="1"/>
        </w:numPr>
        <w:tabs>
          <w:tab w:pos="1016" w:val="left" w:leader="none"/>
        </w:tabs>
        <w:spacing w:line="240" w:lineRule="auto" w:before="30" w:after="0"/>
        <w:ind w:left="1016" w:right="0" w:hanging="296"/>
        <w:jc w:val="left"/>
        <w:rPr>
          <w:sz w:val="18"/>
        </w:rPr>
      </w:pPr>
      <w:r>
        <w:rPr>
          <w:w w:val="130"/>
          <w:sz w:val="18"/>
        </w:rPr>
        <w:t>Designed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maintained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RESTful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APIs,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improving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system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reliability</w:t>
      </w:r>
    </w:p>
    <w:p>
      <w:pPr>
        <w:pStyle w:val="Heading2"/>
        <w:spacing w:before="164"/>
        <w:ind w:left="200"/>
      </w:pPr>
      <w:r>
        <w:rPr>
          <w:color w:val="00008B"/>
          <w:spacing w:val="-2"/>
          <w:sz w:val="41"/>
        </w:rPr>
        <w:t>C</w:t>
      </w:r>
      <w:r>
        <w:rPr>
          <w:color w:val="00008B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2762" w:space="642"/>
            <w:col w:w="8092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440" w:bottom="280" w:left="283" w:right="141"/>
        </w:sectPr>
      </w:pPr>
    </w:p>
    <w:p>
      <w:pPr>
        <w:spacing w:before="167"/>
        <w:ind w:left="7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43849"/>
                            <a:ext cx="238125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62250">
                                <a:moveTo>
                                  <a:pt x="0" y="2762249"/>
                                </a:moveTo>
                                <a:lnTo>
                                  <a:pt x="2381249" y="27622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07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76950">
                                <a:moveTo>
                                  <a:pt x="2381249" y="6076949"/>
                                </a:moveTo>
                                <a:lnTo>
                                  <a:pt x="0" y="60769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7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15003" y="15580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10;width:3750;height:4350" id="docshape3" filled="true" fillcolor="#00008b" stroked="false">
                  <v:fill opacity="32899f" type="solid"/>
                </v:rect>
                <v:rect style="position:absolute;left:0;top:0;width:11919;height:2940" id="docshape4" filled="true" fillcolor="#00008b" stroked="false">
                  <v:fill type="solid"/>
                </v:rect>
                <v:rect style="position:absolute;left:0;top:2940;width:3750;height:9570" id="docshape5" filled="true" fillcolor="#00008b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385;top:2453;width:9533;height:1070" id="docshape10" coordorigin="2386,2454" coordsize="9533,1070" path="m9851,3523l9750,3523,9647,3523,9543,3521,9437,3518,9330,3514,9222,3509,9112,3503,9001,3496,8889,3487,8775,3478,8661,3467,8545,3455,8428,3442,8310,3428,8192,3412,8072,3395,7951,3376,7829,3357,7707,3335,7460,3290,7336,3268,7214,3247,7092,3227,6972,3208,6852,3190,6733,3173,6615,3157,6498,3141,6382,3127,6267,3113,6153,3100,6041,3088,5929,3077,5818,3066,5709,3056,5601,3047,5494,3038,5389,3030,5284,3022,5181,3015,5080,3009,4980,3003,4784,2993,4593,2984,4409,2976,4232,2970,3978,2963,3250,2946,3128,2942,3014,2938,2909,2933,2813,2927,2726,2920,2648,2911,2580,2901,2496,2882,2435,2858,2387,2806,2386,2793,2387,2780,2425,2730,2485,2696,2571,2664,2642,2645,2724,2627,2816,2610,2918,2594,3030,2580,3151,2566,3215,2559,3281,2553,3349,2547,3420,2541,3492,2536,3643,2526,3802,2516,3968,2508,4141,2500,4321,2493,4507,2486,4699,2481,4897,2476,5204,2469,5522,2464,5849,2460,6299,2457,6878,2454,7472,2454,7717,2454,7960,2456,8199,2460,8434,2464,8665,2470,8892,2478,9114,2486,9331,2495,9543,2506,9749,2518,9950,2531,10145,2545,10240,2552,10333,2560,10425,2567,10515,2575,10603,2584,10689,2592,10774,2601,10857,2610,10938,2619,11017,2628,11094,2638,11169,2648,11242,2658,11313,2668,11382,2678,11448,2689,11513,2700,11575,2711,11635,2722,11749,2745,11853,2768,11918,2785,11918,3260,11854,3280,11751,3310,11637,3339,11577,3353,11515,3366,11451,3379,11384,3392,11315,3404,11244,3416,11171,3428,11096,3439,11019,3449,10940,3459,10859,3468,10776,3477,10692,3485,10605,3492,10517,3499,10427,3505,10335,3510,10241,3514,10146,3518,10050,3521,9951,3522,9851,3523xe" filled="true" fillcolor="#0000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00008B"/>
          <w:spacing w:val="-2"/>
          <w:sz w:val="41"/>
        </w:rPr>
        <w:t>E</w:t>
      </w:r>
      <w:r>
        <w:rPr>
          <w:rFonts w:ascii="Arial"/>
          <w:b/>
          <w:color w:val="00008B"/>
          <w:spacing w:val="-2"/>
          <w:sz w:val="20"/>
        </w:rPr>
        <w:t>DUCATION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BodyText"/>
        <w:spacing w:line="256" w:lineRule="auto" w:before="1"/>
        <w:ind w:left="200"/>
      </w:pPr>
      <w:r>
        <w:rPr>
          <w:color w:val="424242"/>
          <w:w w:val="125"/>
        </w:rPr>
        <w:t>Bachelor of Science in Computer Science University of Washington </w:t>
      </w:r>
      <w:r>
        <w:rPr>
          <w:color w:val="424242"/>
        </w:rPr>
        <w:t>| </w:t>
      </w:r>
      <w:r>
        <w:rPr>
          <w:color w:val="424242"/>
          <w:w w:val="125"/>
        </w:rPr>
        <w:t>May 2020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9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w w:val="115"/>
          <w:sz w:val="18"/>
        </w:rPr>
        <w:t>AWS</w:t>
      </w:r>
      <w:r>
        <w:rPr>
          <w:spacing w:val="62"/>
          <w:w w:val="115"/>
          <w:sz w:val="18"/>
        </w:rPr>
        <w:t> </w:t>
      </w:r>
      <w:r>
        <w:rPr>
          <w:spacing w:val="2"/>
          <w:w w:val="115"/>
          <w:sz w:val="18"/>
        </w:rPr>
        <w:t>Certified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Solutions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Architect</w:t>
      </w:r>
      <w:r>
        <w:rPr>
          <w:spacing w:val="63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2"/>
          <w:w w:val="115"/>
          <w:sz w:val="18"/>
        </w:rPr>
        <w:t> </w:t>
      </w:r>
      <w:r>
        <w:rPr>
          <w:spacing w:val="-4"/>
          <w:w w:val="115"/>
          <w:sz w:val="18"/>
        </w:rPr>
        <w:t>2021</w:t>
      </w:r>
    </w:p>
    <w:sectPr>
      <w:type w:val="continuous"/>
      <w:pgSz w:w="11920" w:h="16860"/>
      <w:pgMar w:top="440" w:bottom="280" w:left="283" w:right="141"/>
      <w:cols w:num="2" w:equalWidth="0">
        <w:col w:w="2736" w:space="1170"/>
        <w:col w:w="7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robert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2026-03-01T13:04:57Z</dcterms:created>
  <dcterms:modified xsi:type="dcterms:W3CDTF">2026-03-01T13:04:57Z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