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648574"/>
                            <a:ext cx="5067935" cy="305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56255">
                                <a:moveTo>
                                  <a:pt x="0" y="3056001"/>
                                </a:moveTo>
                                <a:lnTo>
                                  <a:pt x="5067450" y="30560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6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24075">
                                <a:moveTo>
                                  <a:pt x="7568183" y="2124074"/>
                                </a:moveTo>
                                <a:lnTo>
                                  <a:pt x="0" y="2124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2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124087"/>
                            <a:ext cx="5063490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524500">
                                <a:moveTo>
                                  <a:pt x="5063109" y="3314687"/>
                                </a:moveTo>
                                <a:lnTo>
                                  <a:pt x="0" y="3314687"/>
                                </a:lnTo>
                                <a:lnTo>
                                  <a:pt x="0" y="5524487"/>
                                </a:lnTo>
                                <a:lnTo>
                                  <a:pt x="5063109" y="5524487"/>
                                </a:lnTo>
                                <a:lnTo>
                                  <a:pt x="5063109" y="3314687"/>
                                </a:lnTo>
                                <a:close/>
                              </a:path>
                              <a:path w="5063490" h="5524500">
                                <a:moveTo>
                                  <a:pt x="5063109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2886062"/>
                                </a:lnTo>
                                <a:lnTo>
                                  <a:pt x="5063109" y="2886062"/>
                                </a:lnTo>
                                <a:lnTo>
                                  <a:pt x="5063109" y="561975"/>
                                </a:lnTo>
                                <a:close/>
                              </a:path>
                              <a:path w="5063490" h="55245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50"/>
                                </a:lnTo>
                                <a:lnTo>
                                  <a:pt x="5063109" y="133350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682239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54345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324099" y="5010149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C2525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2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8"/>
                                </w:rPr>
                                <w:t>References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4386353"/>
                            <a:ext cx="3597275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 15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members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organizing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networking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events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career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workshops</w:t>
                              </w:r>
                            </w:p>
                            <w:p>
                              <w:pPr>
                                <w:spacing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Secured</w:t>
                              </w:r>
                              <w:r>
                                <w:rPr>
                                  <w:spacing w:val="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sponsorships</w:t>
                              </w:r>
                              <w:r>
                                <w:rPr>
                                  <w:spacing w:val="1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1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increased</w:t>
                              </w:r>
                              <w:r>
                                <w:rPr>
                                  <w:spacing w:val="1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club</w:t>
                              </w:r>
                              <w:r>
                                <w:rPr>
                                  <w:spacing w:val="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funding</w:t>
                              </w:r>
                              <w:r>
                                <w:rPr>
                                  <w:spacing w:val="1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10"/>
                                  <w:sz w:val="16"/>
                                </w:rPr>
                                <w:t>25%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058864" y="4342607"/>
                            <a:ext cx="83185" cy="558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775495" y="3994251"/>
                            <a:ext cx="3750310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Student Organization President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University Business Club, City, ST August 2022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3300503"/>
                            <a:ext cx="3694429" cy="448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analyzing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business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performance,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10%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increase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 operational</w:t>
                              </w:r>
                              <w:r>
                                <w:rPr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efficiency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Conduct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present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insights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leadership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team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058864" y="325675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775495" y="2898876"/>
                            <a:ext cx="302704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Business Operations Intern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ABC Enterprises, City, ST June 2023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324099" y="22574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C2525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2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7568565" cy="2257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8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Ethan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6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7"/>
                                  <w:sz w:val="74"/>
                                </w:rPr>
                                <w:t>Mitchell</w:t>
                              </w:r>
                            </w:p>
                            <w:p>
                              <w:pPr>
                                <w:spacing w:before="143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Business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administration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student with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analytical and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leadership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71" w:lineRule="auto" w:before="25"/>
                                <w:ind w:left="873" w:right="98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Business student with internship experience improving operational efficiency by 10% and leading a student club that raised funding by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25%.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7520" id="docshapegroup1" coordorigin="0,0" coordsize="11919,16858">
                <v:rect style="position:absolute;left:3938;top:12045;width:7981;height:4813" id="docshape2" filled="true" fillcolor="#5c2525" stroked="false">
                  <v:fill opacity="32899f" type="solid"/>
                </v:rect>
                <v:rect style="position:absolute;left:0;top:0;width:11919;height:3345" id="docshape3" filled="true" fillcolor="#424242" stroked="false">
                  <v:fill type="solid"/>
                </v:rect>
                <v:shape style="position:absolute;left:3944;top:3345;width:7974;height:8700" id="docshape4" coordorigin="3945,3345" coordsize="7974,8700" path="m11918,8565l3945,8565,3945,12045,11918,12045,11918,8565xm11918,4230l3945,4230,3945,7890,11918,7890,11918,4230xm11918,3345l3945,3345,3945,3555,11918,3555,11918,3345xe" filled="true" fillcolor="#5c2525" stroked="false">
                  <v:path arrowok="t"/>
                  <v:fill opacity="32899f" type="solid"/>
                </v:shape>
                <v:shape style="position:absolute;left:3657;top:4224;width:288;height:418" type="#_x0000_t75" id="docshape5" stroked="false">
                  <v:imagedata r:id="rId5" o:title=""/>
                </v:shape>
                <v:shape style="position:absolute;left:3657;top:8558;width:288;height:418" type="#_x0000_t75" id="docshape6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660;top:7890;width:8259;height:675" type="#_x0000_t202" id="docshape7" filled="true" fillcolor="#5c2525" stroked="false">
                  <v:textbox inset="0,0,0,0">
                    <w:txbxContent>
                      <w:p>
                        <w:pPr>
                          <w:spacing w:before="172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8"/>
                          </w:rPr>
                          <w:t>References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6907;width:5665;height:722" type="#_x0000_t202" id="docshape8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 15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members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organizing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networking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events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career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workshops</w:t>
                        </w:r>
                      </w:p>
                      <w:p>
                        <w:pPr>
                          <w:spacing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Secured</w:t>
                        </w:r>
                        <w:r>
                          <w:rPr>
                            <w:spacing w:val="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sponsorships</w:t>
                        </w:r>
                        <w:r>
                          <w:rPr>
                            <w:spacing w:val="1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that</w:t>
                        </w:r>
                        <w:r>
                          <w:rPr>
                            <w:spacing w:val="1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increased</w:t>
                        </w:r>
                        <w:r>
                          <w:rPr>
                            <w:spacing w:val="1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club</w:t>
                        </w:r>
                        <w:r>
                          <w:rPr>
                            <w:spacing w:val="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funding</w:t>
                        </w:r>
                        <w:r>
                          <w:rPr>
                            <w:spacing w:val="1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by</w:t>
                        </w:r>
                        <w:r>
                          <w:rPr>
                            <w:spacing w:val="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10"/>
                            <w:sz w:val="16"/>
                          </w:rPr>
                          <w:t>25%</w:t>
                        </w:r>
                      </w:p>
                    </w:txbxContent>
                  </v:textbox>
                  <w10:wrap type="none"/>
                </v:shape>
                <v:shape style="position:absolute;left:4817;top:6838;width:131;height:879" type="#_x0000_t202" id="docshape9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6290;width:5906;height:459" type="#_x0000_t202" id="docshape10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Student Organization President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University Business Club, City, ST August 2022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5114;top:5197;width:5818;height:707" type="#_x0000_t202" id="docshape11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analyzing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business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performance,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10%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increase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 operational</w:t>
                        </w:r>
                        <w:r>
                          <w:rPr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efficiency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Conduct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market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research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present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insights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leadership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team</w:t>
                        </w:r>
                      </w:p>
                    </w:txbxContent>
                  </v:textbox>
                  <w10:wrap type="none"/>
                </v:shape>
                <v:shape style="position:absolute;left:4817;top:5128;width:131;height:864" type="#_x0000_t202" id="docshape12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4565;width:4767;height:459" type="#_x0000_t202" id="docshape13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Business Operations Intern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ABC Enterprises, City, ST June 2023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555;width:8259;height:675" type="#_x0000_t202" id="docshape14" filled="true" fillcolor="#5c2525" stroked="false">
                  <v:textbox inset="0,0,0,0">
                    <w:txbxContent>
                      <w:p>
                        <w:pPr>
                          <w:spacing w:before="172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5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555" type="#_x0000_t202" id="docshape15" filled="false" stroked="false">
                  <v:textbox inset="0,0,0,0">
                    <w:txbxContent>
                      <w:p>
                        <w:pPr>
                          <w:spacing w:line="240" w:lineRule="auto" w:before="6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0"/>
                          <w:ind w:left="0" w:right="8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sz w:val="74"/>
                          </w:rPr>
                          <w:t>Ethan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6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7"/>
                            <w:sz w:val="74"/>
                          </w:rPr>
                          <w:t>Mitchell</w:t>
                        </w:r>
                      </w:p>
                      <w:p>
                        <w:pPr>
                          <w:spacing w:before="143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Business</w:t>
                        </w:r>
                        <w:r>
                          <w:rPr>
                            <w:b/>
                            <w:color w:val="FFFFFF"/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administration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student with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strong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analytical and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leadership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skills</w:t>
                        </w:r>
                      </w:p>
                      <w:p>
                        <w:pPr>
                          <w:spacing w:line="271" w:lineRule="auto" w:before="25"/>
                          <w:ind w:left="873" w:right="98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Business student with internship experience improving operational efficiency by 10% and leading a student club that raised funding by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25%.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9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5C2525"/>
          <w:w w:val="90"/>
        </w:rPr>
        <w:t>Personal</w:t>
      </w:r>
      <w:r>
        <w:rPr>
          <w:smallCaps/>
          <w:color w:val="5C2525"/>
          <w:spacing w:val="29"/>
        </w:rPr>
        <w:t> </w:t>
      </w:r>
      <w:r>
        <w:rPr>
          <w:smallCaps/>
          <w:color w:val="5C2525"/>
          <w:spacing w:val="-2"/>
        </w:rPr>
        <w:t>Information</w:t>
      </w: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(555)</w:t>
      </w:r>
      <w:r>
        <w:rPr>
          <w:color w:val="424242"/>
          <w:spacing w:val="39"/>
        </w:rPr>
        <w:t> </w:t>
      </w:r>
      <w:r>
        <w:rPr>
          <w:color w:val="424242"/>
        </w:rPr>
        <w:t>345-</w:t>
      </w:r>
      <w:r>
        <w:rPr>
          <w:color w:val="424242"/>
          <w:spacing w:val="-4"/>
        </w:rPr>
        <w:t>6789</w:t>
      </w:r>
    </w:p>
    <w:p>
      <w:pPr>
        <w:pStyle w:val="BodyText"/>
        <w:spacing w:before="86"/>
      </w:pPr>
    </w:p>
    <w:p>
      <w:pPr>
        <w:pStyle w:val="BodyText"/>
        <w:tabs>
          <w:tab w:pos="795" w:val="left" w:leader="none"/>
        </w:tabs>
        <w:spacing w:line="516" w:lineRule="auto"/>
        <w:ind w:left="272" w:right="6833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05"/>
          </w:rPr>
          <w:t>ethanmitchell@email.com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LinkedIn URL</w:t>
      </w:r>
    </w:p>
    <w:p>
      <w:pPr>
        <w:pStyle w:val="BodyText"/>
        <w:tabs>
          <w:tab w:pos="795" w:val="left" w:leader="none"/>
        </w:tabs>
        <w:spacing w:before="86"/>
        <w:ind w:left="272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before="91"/>
      </w:pPr>
    </w:p>
    <w:p>
      <w:pPr>
        <w:pStyle w:val="Heading1"/>
      </w:pPr>
      <w:r>
        <w:rPr>
          <w:smallCaps/>
          <w:color w:val="5C2525"/>
          <w:w w:val="90"/>
        </w:rPr>
        <w:t>Key</w:t>
      </w:r>
      <w:r>
        <w:rPr>
          <w:smallCaps/>
          <w:color w:val="5C2525"/>
          <w:spacing w:val="14"/>
        </w:rPr>
        <w:t> </w:t>
      </w:r>
      <w:r>
        <w:rPr>
          <w:smallCaps/>
          <w:color w:val="5C2525"/>
          <w:spacing w:val="-2"/>
        </w:rPr>
        <w:t>Skills</w:t>
      </w:r>
    </w:p>
    <w:p>
      <w:pPr>
        <w:pStyle w:val="BodyText"/>
        <w:spacing w:before="66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8" w:lineRule="auto" w:before="0" w:after="0"/>
        <w:ind w:left="572" w:right="7186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Business operations and </w:t>
      </w:r>
      <w:r>
        <w:rPr>
          <w:color w:val="424242"/>
          <w:spacing w:val="-2"/>
          <w:w w:val="110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71" w:after="0"/>
        <w:ind w:left="572" w:right="731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Financial reporting and </w:t>
      </w:r>
      <w:r>
        <w:rPr>
          <w:color w:val="424242"/>
          <w:spacing w:val="-2"/>
          <w:w w:val="105"/>
          <w:sz w:val="18"/>
        </w:rPr>
        <w:t>budgeting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36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Market</w:t>
      </w:r>
      <w:r>
        <w:rPr>
          <w:color w:val="424242"/>
          <w:spacing w:val="-3"/>
          <w:w w:val="110"/>
          <w:sz w:val="18"/>
        </w:rPr>
        <w:t> </w:t>
      </w:r>
      <w:r>
        <w:rPr>
          <w:color w:val="424242"/>
          <w:w w:val="110"/>
          <w:sz w:val="18"/>
        </w:rPr>
        <w:t>research</w:t>
      </w:r>
      <w:r>
        <w:rPr>
          <w:color w:val="424242"/>
          <w:spacing w:val="-2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-2"/>
          <w:w w:val="110"/>
          <w:sz w:val="18"/>
        </w:rPr>
        <w:t> 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Project</w:t>
      </w:r>
      <w:r>
        <w:rPr>
          <w:color w:val="424242"/>
          <w:spacing w:val="28"/>
          <w:sz w:val="18"/>
        </w:rPr>
        <w:t>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10"/>
          <w:position w:val="1"/>
          <w:sz w:val="18"/>
        </w:rPr>
        <w:t>Leadership</w:t>
      </w:r>
      <w:r>
        <w:rPr>
          <w:color w:val="424242"/>
          <w:spacing w:val="9"/>
          <w:w w:val="110"/>
          <w:position w:val="1"/>
          <w:sz w:val="18"/>
        </w:rPr>
        <w:t> </w:t>
      </w:r>
      <w:r>
        <w:rPr>
          <w:color w:val="424242"/>
          <w:w w:val="110"/>
          <w:position w:val="1"/>
          <w:sz w:val="18"/>
        </w:rPr>
        <w:t>and</w:t>
      </w:r>
      <w:r>
        <w:rPr>
          <w:color w:val="424242"/>
          <w:spacing w:val="9"/>
          <w:w w:val="110"/>
          <w:position w:val="1"/>
          <w:sz w:val="18"/>
        </w:rPr>
        <w:t> </w:t>
      </w:r>
      <w:r>
        <w:rPr>
          <w:color w:val="424242"/>
          <w:spacing w:val="-2"/>
          <w:w w:val="110"/>
          <w:position w:val="1"/>
          <w:sz w:val="18"/>
        </w:rPr>
        <w:t>teamwork</w:t>
      </w:r>
    </w:p>
    <w:p>
      <w:pPr>
        <w:pStyle w:val="BodyText"/>
        <w:spacing w:before="39"/>
        <w:rPr>
          <w:sz w:val="20"/>
        </w:rPr>
      </w:pPr>
    </w:p>
    <w:p>
      <w:pPr>
        <w:pStyle w:val="Heading1"/>
      </w:pPr>
      <w:r>
        <w:rPr>
          <w:smallCaps/>
          <w:color w:val="5C2525"/>
          <w:spacing w:val="-2"/>
        </w:rPr>
        <w:t>Education</w:t>
      </w:r>
    </w:p>
    <w:p>
      <w:pPr>
        <w:pStyle w:val="BodyText"/>
        <w:spacing w:before="112"/>
        <w:rPr>
          <w:rFonts w:ascii="Arial"/>
          <w:b/>
          <w:sz w:val="20"/>
        </w:rPr>
      </w:pPr>
    </w:p>
    <w:p>
      <w:pPr>
        <w:pStyle w:val="BodyText"/>
        <w:spacing w:line="266" w:lineRule="auto"/>
        <w:ind w:left="274" w:right="6833"/>
      </w:pPr>
      <w:r>
        <w:rPr>
          <w:w w:val="105"/>
        </w:rPr>
        <w:t>Bachelor of Business Administration (BBA) (Expected May 2026)</w:t>
      </w:r>
    </w:p>
    <w:p>
      <w:pPr>
        <w:pStyle w:val="BodyText"/>
        <w:spacing w:line="203" w:lineRule="exact"/>
        <w:ind w:left="274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8"/>
        </w:rPr>
        <w:t> </w:t>
      </w:r>
      <w:r>
        <w:rPr/>
        <w:t>City,</w:t>
      </w:r>
      <w:r>
        <w:rPr>
          <w:spacing w:val="12"/>
        </w:rPr>
        <w:t> </w:t>
      </w:r>
      <w:r>
        <w:rPr/>
        <w:t>City,</w:t>
      </w:r>
      <w:r>
        <w:rPr>
          <w:spacing w:val="12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thanmitchell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2026-03-02T13:18:58Z</dcterms:created>
  <dcterms:modified xsi:type="dcterms:W3CDTF">2026-03-02T13:18:58Z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