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1"/>
        <w:ind w:left="4098" w:right="0" w:firstLine="0"/>
        <w:jc w:val="center"/>
        <w:rPr>
          <w:rFonts w:ascii="Calibri"/>
          <w:sz w:val="70"/>
        </w:rPr>
      </w:pPr>
      <w:r>
        <w:rPr>
          <w:rFonts w:ascii="Calibri"/>
          <w:b/>
          <w:color w:val="6A0000"/>
          <w:w w:val="125"/>
          <w:sz w:val="70"/>
        </w:rPr>
        <w:t>Sophia</w:t>
      </w:r>
      <w:r>
        <w:rPr>
          <w:rFonts w:ascii="Calibri"/>
          <w:b/>
          <w:color w:val="6A0000"/>
          <w:spacing w:val="59"/>
          <w:w w:val="125"/>
          <w:sz w:val="70"/>
        </w:rPr>
        <w:t> </w:t>
      </w:r>
      <w:r>
        <w:rPr>
          <w:rFonts w:ascii="Calibri"/>
          <w:color w:val="6A0000"/>
          <w:spacing w:val="-2"/>
          <w:w w:val="125"/>
          <w:sz w:val="70"/>
        </w:rPr>
        <w:t>Gonzalez</w:t>
      </w:r>
    </w:p>
    <w:p>
      <w:pPr>
        <w:pStyle w:val="Heading1"/>
        <w:ind w:left="4098" w:right="1"/>
        <w:jc w:val="center"/>
        <w:rPr>
          <w:rFonts w:ascii="Calibri"/>
        </w:rPr>
      </w:pPr>
      <w:r>
        <w:rPr>
          <w:rFonts w:ascii="Calibri"/>
          <w:color w:val="6A0000"/>
          <w:w w:val="130"/>
        </w:rPr>
        <w:t>High</w:t>
      </w:r>
      <w:r>
        <w:rPr>
          <w:rFonts w:ascii="Calibri"/>
          <w:color w:val="6A0000"/>
          <w:spacing w:val="-2"/>
          <w:w w:val="130"/>
        </w:rPr>
        <w:t> </w:t>
      </w:r>
      <w:r>
        <w:rPr>
          <w:rFonts w:ascii="Calibri"/>
          <w:color w:val="6A0000"/>
          <w:w w:val="130"/>
        </w:rPr>
        <w:t>School</w:t>
      </w:r>
      <w:r>
        <w:rPr>
          <w:rFonts w:ascii="Calibri"/>
          <w:color w:val="6A0000"/>
          <w:spacing w:val="-1"/>
          <w:w w:val="130"/>
        </w:rPr>
        <w:t> </w:t>
      </w:r>
      <w:r>
        <w:rPr>
          <w:rFonts w:ascii="Calibri"/>
          <w:color w:val="6A0000"/>
          <w:w w:val="130"/>
        </w:rPr>
        <w:t>Student</w:t>
      </w:r>
      <w:r>
        <w:rPr>
          <w:rFonts w:ascii="Calibri"/>
          <w:color w:val="6A0000"/>
          <w:spacing w:val="-1"/>
          <w:w w:val="130"/>
        </w:rPr>
        <w:t> </w:t>
      </w:r>
      <w:r>
        <w:rPr>
          <w:rFonts w:ascii="Calibri"/>
          <w:color w:val="6A0000"/>
          <w:w w:val="130"/>
        </w:rPr>
        <w:t>with</w:t>
      </w:r>
      <w:r>
        <w:rPr>
          <w:rFonts w:ascii="Calibri"/>
          <w:color w:val="6A0000"/>
          <w:spacing w:val="-1"/>
          <w:w w:val="130"/>
        </w:rPr>
        <w:t> </w:t>
      </w:r>
      <w:r>
        <w:rPr>
          <w:rFonts w:ascii="Calibri"/>
          <w:color w:val="6A0000"/>
          <w:w w:val="130"/>
        </w:rPr>
        <w:t>Volunteer</w:t>
      </w:r>
      <w:r>
        <w:rPr>
          <w:rFonts w:ascii="Calibri"/>
          <w:color w:val="6A0000"/>
          <w:spacing w:val="-1"/>
          <w:w w:val="130"/>
        </w:rPr>
        <w:t> </w:t>
      </w:r>
      <w:r>
        <w:rPr>
          <w:rFonts w:ascii="Calibri"/>
          <w:color w:val="6A0000"/>
          <w:spacing w:val="-2"/>
          <w:w w:val="130"/>
        </w:rPr>
        <w:t>Experience</w:t>
      </w:r>
    </w:p>
    <w:p>
      <w:pPr>
        <w:pStyle w:val="BodyText"/>
        <w:spacing w:line="292" w:lineRule="auto" w:before="218"/>
        <w:ind w:left="4225" w:right="125" w:hanging="1"/>
        <w:jc w:val="center"/>
      </w:pPr>
      <w:r>
        <w:rPr>
          <w:w w:val="105"/>
        </w:rPr>
        <w:t>High school student with a passion for volunteering and community impact, contributing over 150 hours across various projects. Demonstrated leadership by organizing and supporting more than 10 community service initiatives, resulting in a 20% increase in</w:t>
      </w:r>
      <w:r>
        <w:rPr>
          <w:spacing w:val="-6"/>
          <w:w w:val="105"/>
        </w:rPr>
        <w:t> </w:t>
      </w:r>
      <w:r>
        <w:rPr>
          <w:w w:val="105"/>
        </w:rPr>
        <w:t>volunteer</w:t>
      </w:r>
      <w:r>
        <w:rPr>
          <w:spacing w:val="-6"/>
          <w:w w:val="105"/>
        </w:rPr>
        <w:t> </w:t>
      </w:r>
      <w:r>
        <w:rPr>
          <w:w w:val="105"/>
        </w:rPr>
        <w:t>participation and benefiting over</w:t>
      </w:r>
      <w:r>
        <w:rPr>
          <w:spacing w:val="-6"/>
          <w:w w:val="105"/>
        </w:rPr>
        <w:t> </w:t>
      </w:r>
      <w:r>
        <w:rPr>
          <w:w w:val="105"/>
        </w:rPr>
        <w:t>500 community</w:t>
      </w:r>
      <w:r>
        <w:rPr>
          <w:spacing w:val="-6"/>
          <w:w w:val="105"/>
        </w:rPr>
        <w:t> </w:t>
      </w:r>
      <w:r>
        <w:rPr>
          <w:w w:val="105"/>
        </w:rPr>
        <w:t>members.</w:t>
      </w:r>
    </w:p>
    <w:p>
      <w:pPr>
        <w:pStyle w:val="BodyText"/>
        <w:spacing w:before="1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20" w:bottom="280" w:left="141" w:right="141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7"/>
        <w:rPr>
          <w:sz w:val="13"/>
        </w:rPr>
      </w:pPr>
    </w:p>
    <w:p>
      <w:pPr>
        <w:spacing w:before="1"/>
        <w:ind w:left="101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smallCaps/>
          <w:color w:val="6A0000"/>
          <w:w w:val="130"/>
          <w:sz w:val="16"/>
        </w:rPr>
        <w:t>Personal</w:t>
      </w:r>
      <w:r>
        <w:rPr>
          <w:rFonts w:ascii="Calibri"/>
          <w:b/>
          <w:smallCaps/>
          <w:color w:val="6A0000"/>
          <w:spacing w:val="20"/>
          <w:w w:val="130"/>
          <w:sz w:val="16"/>
        </w:rPr>
        <w:t> </w:t>
      </w:r>
      <w:r>
        <w:rPr>
          <w:rFonts w:ascii="Calibri"/>
          <w:b/>
          <w:smallCaps/>
          <w:color w:val="6A0000"/>
          <w:spacing w:val="-2"/>
          <w:w w:val="130"/>
          <w:sz w:val="16"/>
        </w:rPr>
        <w:t>Information</w:t>
      </w:r>
    </w:p>
    <w:p>
      <w:pPr>
        <w:pStyle w:val="BodyText"/>
        <w:spacing w:before="150"/>
        <w:rPr>
          <w:rFonts w:ascii="Calibri"/>
          <w:b/>
          <w:sz w:val="13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(555)</w:t>
      </w:r>
      <w:r>
        <w:rPr>
          <w:color w:val="1F1F1F"/>
          <w:spacing w:val="-13"/>
          <w:sz w:val="20"/>
        </w:rPr>
        <w:t> </w:t>
      </w:r>
      <w:r>
        <w:rPr>
          <w:color w:val="1F1F1F"/>
          <w:sz w:val="20"/>
        </w:rPr>
        <w:t>234-</w:t>
      </w:r>
      <w:r>
        <w:rPr>
          <w:color w:val="1F1F1F"/>
          <w:spacing w:val="-4"/>
          <w:sz w:val="20"/>
        </w:rPr>
        <w:t>5678</w:t>
      </w:r>
    </w:p>
    <w:p>
      <w:pPr>
        <w:spacing w:line="264" w:lineRule="auto" w:before="158"/>
        <w:ind w:left="1012" w:right="0" w:firstLine="0"/>
        <w:jc w:val="left"/>
        <w:rPr>
          <w:sz w:val="20"/>
        </w:rPr>
      </w:pPr>
      <w:r>
        <w:rPr>
          <w:color w:val="1F1F1F"/>
          <w:spacing w:val="-2"/>
          <w:w w:val="105"/>
          <w:sz w:val="20"/>
        </w:rPr>
        <w:t>sophia.gonzalez@example. </w:t>
      </w:r>
      <w:r>
        <w:rPr>
          <w:color w:val="1F1F1F"/>
          <w:spacing w:val="-4"/>
          <w:w w:val="105"/>
          <w:sz w:val="20"/>
        </w:rPr>
        <w:t>com</w:t>
      </w:r>
    </w:p>
    <w:p>
      <w:pPr>
        <w:spacing w:before="149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Miami,</w:t>
      </w:r>
      <w:r>
        <w:rPr>
          <w:color w:val="1F1F1F"/>
          <w:spacing w:val="-3"/>
          <w:sz w:val="20"/>
        </w:rPr>
        <w:t> </w:t>
      </w:r>
      <w:r>
        <w:rPr>
          <w:color w:val="1F1F1F"/>
          <w:spacing w:val="-5"/>
          <w:sz w:val="20"/>
        </w:rPr>
        <w:t>FL</w:t>
      </w:r>
    </w:p>
    <w:p>
      <w:pPr>
        <w:spacing w:before="110"/>
        <w:ind w:left="101" w:right="0" w:firstLine="0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mallCaps/>
          <w:color w:val="6A0000"/>
          <w:w w:val="130"/>
          <w:sz w:val="16"/>
        </w:rPr>
        <w:t>Professional</w:t>
      </w:r>
      <w:r>
        <w:rPr>
          <w:rFonts w:ascii="Calibri"/>
          <w:b/>
          <w:smallCaps/>
          <w:color w:val="6A0000"/>
          <w:spacing w:val="15"/>
          <w:w w:val="130"/>
          <w:sz w:val="16"/>
        </w:rPr>
        <w:t> </w:t>
      </w:r>
      <w:r>
        <w:rPr>
          <w:rFonts w:ascii="Calibri"/>
          <w:b/>
          <w:smallCaps/>
          <w:color w:val="6A0000"/>
          <w:spacing w:val="-2"/>
          <w:w w:val="130"/>
          <w:sz w:val="16"/>
        </w:rPr>
        <w:t>Experience</w:t>
      </w:r>
    </w:p>
    <w:p>
      <w:pPr>
        <w:pStyle w:val="BodyText"/>
        <w:spacing w:before="65"/>
        <w:rPr>
          <w:rFonts w:ascii="Calibri"/>
          <w:b/>
          <w:sz w:val="13"/>
        </w:rPr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z w:val="18"/>
        </w:rPr>
        <w:t>Volunteer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Coordinator</w:t>
      </w:r>
      <w:r>
        <w:rPr>
          <w:b/>
          <w:spacing w:val="5"/>
          <w:sz w:val="18"/>
        </w:rPr>
        <w:t> </w:t>
      </w:r>
      <w:r>
        <w:rPr>
          <w:b/>
          <w:w w:val="85"/>
          <w:sz w:val="18"/>
        </w:rPr>
        <w:t>|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January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2023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August</w:t>
      </w:r>
      <w:r>
        <w:rPr>
          <w:b/>
          <w:spacing w:val="11"/>
          <w:sz w:val="18"/>
        </w:rPr>
        <w:t> </w:t>
      </w:r>
      <w:r>
        <w:rPr>
          <w:b/>
          <w:spacing w:val="-4"/>
          <w:sz w:val="18"/>
        </w:rPr>
        <w:t>2024</w:t>
      </w:r>
    </w:p>
    <w:p>
      <w:pPr>
        <w:pStyle w:val="BodyText"/>
        <w:spacing w:before="31"/>
        <w:ind w:left="362"/>
      </w:pPr>
      <w:r>
        <w:rPr/>
        <w:t>Miami</w:t>
      </w:r>
      <w:r>
        <w:rPr>
          <w:spacing w:val="-1"/>
        </w:rPr>
        <w:t> </w:t>
      </w:r>
      <w:r>
        <w:rPr/>
        <w:t>Youth</w:t>
      </w:r>
      <w:r>
        <w:rPr>
          <w:spacing w:val="8"/>
        </w:rPr>
        <w:t> </w:t>
      </w:r>
      <w:r>
        <w:rPr/>
        <w:t>Outreach</w:t>
      </w:r>
      <w:r>
        <w:rPr>
          <w:spacing w:val="9"/>
        </w:rPr>
        <w:t> </w:t>
      </w:r>
      <w:r>
        <w:rPr>
          <w:w w:val="85"/>
        </w:rPr>
        <w:t>|</w:t>
      </w:r>
      <w:r>
        <w:rPr>
          <w:spacing w:val="8"/>
        </w:rPr>
        <w:t> </w:t>
      </w:r>
      <w:r>
        <w:rPr/>
        <w:t>Miami,</w:t>
      </w:r>
      <w:r>
        <w:rPr>
          <w:spacing w:val="9"/>
        </w:rPr>
        <w:t> </w:t>
      </w:r>
      <w:r>
        <w:rPr>
          <w:spacing w:val="-5"/>
        </w:rPr>
        <w:t>FL</w:t>
      </w:r>
    </w:p>
    <w:p>
      <w:pPr>
        <w:pStyle w:val="BodyText"/>
        <w:spacing w:before="16"/>
      </w:pPr>
    </w:p>
    <w:p>
      <w:pPr>
        <w:pStyle w:val="BodyText"/>
        <w:spacing w:line="266" w:lineRule="auto" w:before="1"/>
        <w:ind w:left="1050" w:right="601"/>
      </w:pPr>
      <w:r>
        <w:rPr>
          <w:w w:val="105"/>
        </w:rPr>
        <w:t>Coordinated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teams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up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50</w:t>
      </w:r>
      <w:r>
        <w:rPr>
          <w:spacing w:val="-8"/>
          <w:w w:val="105"/>
        </w:rPr>
        <w:t> </w:t>
      </w:r>
      <w:r>
        <w:rPr>
          <w:w w:val="105"/>
        </w:rPr>
        <w:t>volunteers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support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wide range of community events, including food drives, clean-up initiatives, and charity events</w:t>
      </w:r>
    </w:p>
    <w:p>
      <w:pPr>
        <w:pStyle w:val="BodyText"/>
        <w:spacing w:line="266" w:lineRule="auto" w:before="99"/>
        <w:ind w:left="1050" w:right="601"/>
      </w:pPr>
      <w:r>
        <w:rPr>
          <w:w w:val="105"/>
        </w:rPr>
        <w:t>Promoted events through social media campaigns and supported efforts to increase attendance and secure over 25 new student </w:t>
      </w:r>
      <w:r>
        <w:rPr>
          <w:spacing w:val="-2"/>
          <w:w w:val="105"/>
        </w:rPr>
        <w:t>volunteers</w:t>
      </w:r>
    </w:p>
    <w:p>
      <w:pPr>
        <w:pStyle w:val="BodyText"/>
        <w:spacing w:after="0" w:line="266" w:lineRule="auto"/>
        <w:sectPr>
          <w:type w:val="continuous"/>
          <w:pgSz w:w="11920" w:h="16860"/>
          <w:pgMar w:top="920" w:bottom="280" w:left="141" w:right="141"/>
          <w:cols w:num="2" w:equalWidth="0">
            <w:col w:w="3596" w:space="478"/>
            <w:col w:w="7564"/>
          </w:cols>
        </w:sectPr>
      </w:pPr>
    </w:p>
    <w:p>
      <w:pPr>
        <w:pStyle w:val="BodyText"/>
        <w:spacing w:before="24"/>
        <w:rPr>
          <w:sz w:val="13"/>
        </w:rPr>
      </w:pPr>
    </w:p>
    <w:p>
      <w:pPr>
        <w:spacing w:before="0"/>
        <w:ind w:left="101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smallCaps/>
          <w:color w:val="6A0000"/>
          <w:w w:val="135"/>
          <w:sz w:val="16"/>
        </w:rPr>
        <w:t>Key</w:t>
      </w:r>
      <w:r>
        <w:rPr>
          <w:rFonts w:ascii="Calibri"/>
          <w:b/>
          <w:smallCaps/>
          <w:color w:val="6A0000"/>
          <w:spacing w:val="17"/>
          <w:w w:val="135"/>
          <w:sz w:val="16"/>
        </w:rPr>
        <w:t> </w:t>
      </w:r>
      <w:r>
        <w:rPr>
          <w:rFonts w:ascii="Calibri"/>
          <w:b/>
          <w:smallCaps/>
          <w:color w:val="6A0000"/>
          <w:spacing w:val="-2"/>
          <w:w w:val="135"/>
          <w:sz w:val="16"/>
        </w:rPr>
        <w:t>Skills</w:t>
      </w:r>
    </w:p>
    <w:p>
      <w:pPr>
        <w:pStyle w:val="BodyText"/>
        <w:spacing w:before="62"/>
        <w:rPr>
          <w:rFonts w:ascii="Calibri"/>
          <w:b/>
          <w:sz w:val="13"/>
        </w:rPr>
      </w:pPr>
      <w:r>
        <w:rPr/>
        <w:br w:type="column"/>
      </w:r>
      <w:r>
        <w:rPr>
          <w:rFonts w:ascii="Calibri"/>
          <w:b/>
          <w:sz w:val="13"/>
        </w:rPr>
      </w:r>
    </w:p>
    <w:p>
      <w:pPr>
        <w:spacing w:before="0"/>
        <w:ind w:left="101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smallCaps/>
          <w:color w:val="6A0000"/>
          <w:spacing w:val="-2"/>
          <w:w w:val="135"/>
          <w:sz w:val="16"/>
        </w:rPr>
        <w:t>References</w:t>
      </w:r>
    </w:p>
    <w:p>
      <w:pPr>
        <w:spacing w:after="0"/>
        <w:jc w:val="left"/>
        <w:rPr>
          <w:rFonts w:ascii="Calibri"/>
          <w:b/>
          <w:sz w:val="16"/>
        </w:rPr>
        <w:sectPr>
          <w:type w:val="continuous"/>
          <w:pgSz w:w="11920" w:h="16860"/>
          <w:pgMar w:top="920" w:bottom="280" w:left="141" w:right="141"/>
          <w:cols w:num="2" w:equalWidth="0">
            <w:col w:w="982" w:space="3092"/>
            <w:col w:w="7564"/>
          </w:cols>
        </w:sectPr>
      </w:pPr>
    </w:p>
    <w:p>
      <w:pPr>
        <w:pStyle w:val="BodyText"/>
        <w:spacing w:before="18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432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766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6099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3362" y="4514849"/>
                            <a:ext cx="142875" cy="239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39077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142875" h="239077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142875" h="239077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142875" h="23907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142875" h="23907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142875" h="2390775">
                                <a:moveTo>
                                  <a:pt x="142875" y="2363622"/>
                                </a:moveTo>
                                <a:lnTo>
                                  <a:pt x="122415" y="2343150"/>
                                </a:lnTo>
                                <a:lnTo>
                                  <a:pt x="115722" y="2343150"/>
                                </a:lnTo>
                                <a:lnTo>
                                  <a:pt x="95250" y="2363622"/>
                                </a:lnTo>
                                <a:lnTo>
                                  <a:pt x="95250" y="2367191"/>
                                </a:lnTo>
                                <a:lnTo>
                                  <a:pt x="95250" y="2370315"/>
                                </a:lnTo>
                                <a:lnTo>
                                  <a:pt x="115722" y="2390775"/>
                                </a:lnTo>
                                <a:lnTo>
                                  <a:pt x="122415" y="2390775"/>
                                </a:lnTo>
                                <a:lnTo>
                                  <a:pt x="142875" y="2370315"/>
                                </a:lnTo>
                                <a:lnTo>
                                  <a:pt x="142875" y="2363622"/>
                                </a:lnTo>
                                <a:close/>
                              </a:path>
                              <a:path w="142875" h="2390775">
                                <a:moveTo>
                                  <a:pt x="142875" y="2154072"/>
                                </a:moveTo>
                                <a:lnTo>
                                  <a:pt x="122415" y="2133600"/>
                                </a:lnTo>
                                <a:lnTo>
                                  <a:pt x="115722" y="2133600"/>
                                </a:lnTo>
                                <a:lnTo>
                                  <a:pt x="95250" y="2154072"/>
                                </a:lnTo>
                                <a:lnTo>
                                  <a:pt x="95250" y="2157641"/>
                                </a:lnTo>
                                <a:lnTo>
                                  <a:pt x="95250" y="2160765"/>
                                </a:lnTo>
                                <a:lnTo>
                                  <a:pt x="115722" y="2181225"/>
                                </a:lnTo>
                                <a:lnTo>
                                  <a:pt x="122415" y="2181225"/>
                                </a:lnTo>
                                <a:lnTo>
                                  <a:pt x="142875" y="2160765"/>
                                </a:lnTo>
                                <a:lnTo>
                                  <a:pt x="142875" y="2154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0324" y="219074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52762" y="3152774"/>
                            <a:ext cx="4762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52450">
                                <a:moveTo>
                                  <a:pt x="47625" y="525297"/>
                                </a:moveTo>
                                <a:lnTo>
                                  <a:pt x="27165" y="504825"/>
                                </a:lnTo>
                                <a:lnTo>
                                  <a:pt x="20472" y="504825"/>
                                </a:lnTo>
                                <a:lnTo>
                                  <a:pt x="0" y="525297"/>
                                </a:lnTo>
                                <a:lnTo>
                                  <a:pt x="0" y="528866"/>
                                </a:lnTo>
                                <a:lnTo>
                                  <a:pt x="0" y="531990"/>
                                </a:lnTo>
                                <a:lnTo>
                                  <a:pt x="20472" y="552450"/>
                                </a:lnTo>
                                <a:lnTo>
                                  <a:pt x="27165" y="552450"/>
                                </a:lnTo>
                                <a:lnTo>
                                  <a:pt x="47625" y="531990"/>
                                </a:lnTo>
                                <a:lnTo>
                                  <a:pt x="47625" y="525297"/>
                                </a:lnTo>
                                <a:close/>
                              </a:path>
                              <a:path w="47625" h="5524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0112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6a0000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635;width:317;height:317" type="#_x0000_t75" id="docshape6" stroked="false">
                  <v:imagedata r:id="rId7" o:title=""/>
                </v:shape>
                <v:shape style="position:absolute;left:725;top:5160;width:275;height:317" type="#_x0000_t75" id="docshape7" stroked="false">
                  <v:imagedata r:id="rId8" o:title=""/>
                </v:shape>
                <v:shape style="position:absolute;left:706;top:5685;width:315;height:317" type="#_x0000_t75" id="docshape8" stroked="false">
                  <v:imagedata r:id="rId9" o:title=""/>
                </v:shape>
                <v:shape style="position:absolute;left:524;top:7110;width:225;height:3765" id="docshape9" coordorigin="525,7110" coordsize="225,3765" path="m600,8447l599,8442,595,8433,593,8429,586,8422,582,8420,573,8416,568,8415,557,8415,552,8416,543,8420,539,8422,532,8429,530,8433,526,8442,525,8447,525,8453,525,8458,526,8463,530,8472,532,8476,539,8483,543,8485,552,8489,557,8490,568,8490,573,8489,582,8485,586,8483,593,8476,595,8472,599,8463,600,8458,600,8447xm600,8117l599,8112,595,8103,593,8099,586,8092,582,8090,573,8086,568,8085,557,8085,552,8086,543,8090,539,8092,532,8099,530,8103,526,8112,525,8117,525,8123,525,8128,526,8133,530,8142,532,8146,539,8153,543,8155,552,8159,557,8160,568,8160,573,8159,582,8155,586,8153,593,8146,595,8142,599,8133,600,8128,600,8117xm600,7802l599,7797,595,7788,593,7784,586,7777,582,7775,573,7771,568,7770,557,7770,552,7771,543,7775,539,7777,532,7784,530,7788,526,7797,525,7802,525,7808,525,7813,526,7818,530,7827,532,7831,539,7838,543,7840,552,7844,557,7845,568,7845,573,7844,582,7840,586,7838,593,7831,595,7827,599,7818,600,7813,600,7802xm600,7472l599,7467,595,7458,593,7454,586,7447,582,7445,573,7441,568,7440,557,7440,552,7441,543,7445,539,7447,532,7454,530,7458,526,7467,525,7472,525,7478,525,7483,526,7488,530,7497,532,7501,539,7508,543,7510,552,7514,557,7515,568,7515,573,7514,582,7510,586,7508,593,7501,595,7497,599,7488,600,7483,600,7472xm600,7142l599,7137,595,7128,593,7124,586,7117,582,7115,573,7111,568,7110,557,7110,552,7111,543,7115,539,7117,532,7124,530,7128,526,7137,525,7142,525,7148,525,7153,526,7158,530,7167,532,7171,539,7178,543,7180,552,7184,557,7185,568,7185,573,7184,582,7180,586,7178,593,7171,595,7167,599,7158,600,7153,600,7142xm750,10832l749,10827,745,10818,743,10814,736,10807,732,10805,723,10801,718,10800,707,10800,702,10801,693,10805,689,10807,682,10814,680,10818,676,10827,675,10832,675,10838,675,10843,676,10848,680,10857,682,10861,689,10868,693,10870,702,10874,707,10875,718,10875,723,10874,732,10870,736,10868,743,10861,745,10857,749,10848,750,10843,750,10832xm750,10502l749,10497,745,10488,743,10484,736,10477,732,10475,723,10471,718,10470,707,10470,702,10471,693,10475,689,10477,682,10484,680,10488,676,10497,675,10502,675,10508,675,10513,676,10518,680,10527,682,10531,689,10538,693,10540,702,10544,707,10545,718,10545,723,10544,732,10540,736,10538,743,10531,745,10527,749,10518,750,10513,750,10502xe" filled="true" fillcolor="#000000" stroked="false">
                  <v:path arrowok="t"/>
                  <v:fill type="solid"/>
                </v:shape>
                <v:rect style="position:absolute;left:4095;top:3450;width:7425;height:15" id="docshape10" filled="true" fillcolor="#6a0000" stroked="false">
                  <v:fill type="solid"/>
                </v:rect>
                <v:shape style="position:absolute;left:4964;top:4965;width:75;height:870" id="docshape11" coordorigin="4965,4965" coordsize="75,870" path="m5040,5792l5039,5787,5035,5778,5033,5774,5026,5767,5022,5765,5013,5761,5008,5760,4997,5760,4992,5761,4983,5765,4979,5767,4972,5774,4970,5778,4966,5787,4965,5792,4965,5798,4965,5803,4966,5808,4970,5817,4972,5821,4979,5828,4983,5830,4992,5834,4997,5835,5008,5835,5013,5834,5022,5830,5026,5828,5033,5821,5035,5817,5039,5808,5040,5803,5040,5792xm5040,4997l5039,4992,5035,4983,5033,4979,5026,4972,5022,4970,5013,4966,5008,4965,4997,4965,4992,4966,4983,4970,4979,4972,4972,4979,4970,4983,4966,4992,4965,4997,4965,5003,4965,5008,4966,5013,4970,5022,4972,5026,4979,5033,4983,5035,4992,5039,4997,5040,5008,5040,5013,5039,5022,5035,5026,5033,5033,5026,5035,5022,5039,5013,5040,5008,5040,49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678"/>
      </w:pPr>
      <w:r>
        <w:rPr>
          <w:spacing w:val="-2"/>
          <w:w w:val="110"/>
        </w:rPr>
        <w:t>Leadership</w:t>
      </w:r>
    </w:p>
    <w:p>
      <w:pPr>
        <w:pStyle w:val="BodyText"/>
        <w:spacing w:line="372" w:lineRule="auto" w:before="121"/>
        <w:ind w:left="678" w:right="9255"/>
      </w:pPr>
      <w:r>
        <w:rPr>
          <w:w w:val="105"/>
        </w:rPr>
        <w:t>Event</w:t>
      </w:r>
      <w:r>
        <w:rPr>
          <w:spacing w:val="-3"/>
          <w:w w:val="105"/>
        </w:rPr>
        <w:t> </w:t>
      </w:r>
      <w:r>
        <w:rPr>
          <w:w w:val="105"/>
        </w:rPr>
        <w:t>coordination Public</w:t>
      </w:r>
      <w:r>
        <w:rPr>
          <w:spacing w:val="-3"/>
          <w:w w:val="105"/>
        </w:rPr>
        <w:t> </w:t>
      </w:r>
      <w:r>
        <w:rPr>
          <w:w w:val="105"/>
        </w:rPr>
        <w:t>speaking Team</w:t>
      </w:r>
      <w:r>
        <w:rPr>
          <w:spacing w:val="-3"/>
          <w:w w:val="105"/>
        </w:rPr>
        <w:t> </w:t>
      </w:r>
      <w:r>
        <w:rPr>
          <w:w w:val="105"/>
        </w:rPr>
        <w:t>collaboration Organizational</w:t>
      </w:r>
      <w:r>
        <w:rPr>
          <w:spacing w:val="-16"/>
          <w:w w:val="105"/>
        </w:rPr>
        <w:t> </w:t>
      </w:r>
      <w:r>
        <w:rPr>
          <w:w w:val="105"/>
        </w:rPr>
        <w:t>skills</w:t>
      </w:r>
    </w:p>
    <w:p>
      <w:pPr>
        <w:pStyle w:val="BodyText"/>
        <w:rPr>
          <w:sz w:val="13"/>
        </w:rPr>
      </w:pPr>
    </w:p>
    <w:p>
      <w:pPr>
        <w:pStyle w:val="BodyText"/>
        <w:spacing w:before="69"/>
        <w:rPr>
          <w:sz w:val="13"/>
        </w:rPr>
      </w:pPr>
    </w:p>
    <w:p>
      <w:pPr>
        <w:spacing w:before="0"/>
        <w:ind w:left="101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smallCaps/>
          <w:color w:val="6A0000"/>
          <w:spacing w:val="-2"/>
          <w:w w:val="130"/>
          <w:sz w:val="16"/>
        </w:rPr>
        <w:t>Education</w:t>
      </w:r>
    </w:p>
    <w:p>
      <w:pPr>
        <w:pStyle w:val="BodyText"/>
        <w:spacing w:before="124"/>
        <w:rPr>
          <w:rFonts w:ascii="Calibri"/>
          <w:b/>
          <w:sz w:val="13"/>
        </w:rPr>
      </w:pPr>
    </w:p>
    <w:p>
      <w:pPr>
        <w:pStyle w:val="BodyText"/>
        <w:spacing w:line="266" w:lineRule="auto"/>
        <w:ind w:left="380" w:right="8450"/>
      </w:pPr>
      <w:r>
        <w:rPr/>
        <w:t>Miami</w:t>
      </w:r>
      <w:r>
        <w:rPr>
          <w:spacing w:val="26"/>
        </w:rPr>
        <w:t> </w:t>
      </w:r>
      <w:r>
        <w:rPr/>
        <w:t>Central</w:t>
      </w:r>
      <w:r>
        <w:rPr>
          <w:spacing w:val="16"/>
        </w:rPr>
        <w:t> </w:t>
      </w:r>
      <w:r>
        <w:rPr/>
        <w:t>High</w:t>
      </w:r>
      <w:r>
        <w:rPr>
          <w:spacing w:val="27"/>
        </w:rPr>
        <w:t> </w:t>
      </w:r>
      <w:r>
        <w:rPr/>
        <w:t>School</w:t>
      </w:r>
      <w:r>
        <w:rPr>
          <w:spacing w:val="80"/>
        </w:rPr>
        <w:t> </w:t>
      </w:r>
      <w:r>
        <w:rPr/>
        <w:t>Miami, FL </w:t>
      </w:r>
      <w:r>
        <w:rPr>
          <w:w w:val="85"/>
        </w:rPr>
        <w:t>| </w:t>
      </w:r>
      <w:r>
        <w:rPr/>
        <w:t>Expected Graduation: June 2024</w:t>
      </w:r>
    </w:p>
    <w:p>
      <w:pPr>
        <w:pStyle w:val="BodyText"/>
        <w:spacing w:before="189"/>
        <w:ind w:left="826"/>
      </w:pPr>
      <w:r>
        <w:rPr/>
        <w:t>GPA:</w:t>
      </w:r>
      <w:r>
        <w:rPr>
          <w:spacing w:val="-6"/>
        </w:rPr>
        <w:t> </w:t>
      </w:r>
      <w:r>
        <w:rPr>
          <w:spacing w:val="-5"/>
        </w:rPr>
        <w:t>3.8</w:t>
      </w:r>
    </w:p>
    <w:p>
      <w:pPr>
        <w:pStyle w:val="BodyText"/>
        <w:spacing w:line="266" w:lineRule="auto" w:before="121"/>
        <w:ind w:left="826" w:right="8450"/>
      </w:pPr>
      <w:r>
        <w:rPr>
          <w:w w:val="105"/>
        </w:rPr>
        <w:t>Relevant</w:t>
      </w:r>
      <w:r>
        <w:rPr>
          <w:spacing w:val="-3"/>
          <w:w w:val="105"/>
        </w:rPr>
        <w:t> </w:t>
      </w:r>
      <w:r>
        <w:rPr>
          <w:w w:val="105"/>
        </w:rPr>
        <w:t>Coursework: Environmental</w:t>
      </w:r>
      <w:r>
        <w:rPr>
          <w:spacing w:val="-16"/>
          <w:w w:val="105"/>
        </w:rPr>
        <w:t> </w:t>
      </w:r>
      <w:r>
        <w:rPr>
          <w:w w:val="105"/>
        </w:rPr>
        <w:t>Science, Spanish,</w:t>
      </w:r>
      <w:r>
        <w:rPr>
          <w:spacing w:val="-3"/>
          <w:w w:val="105"/>
        </w:rPr>
        <w:t> </w:t>
      </w:r>
      <w:r>
        <w:rPr>
          <w:w w:val="105"/>
        </w:rPr>
        <w:t>Leadership</w:t>
      </w:r>
    </w:p>
    <w:sectPr>
      <w:type w:val="continuous"/>
      <w:pgSz w:w="11920" w:h="16860"/>
      <w:pgMar w:top="9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2"/>
      <w:outlineLvl w:val="1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2026-03-07T10:48:16Z</dcterms:created>
  <dcterms:modified xsi:type="dcterms:W3CDTF">2026-03-07T10:48:16Z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