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3" w:right="0" w:firstLine="0"/>
        <w:jc w:val="left"/>
        <w:rPr>
          <w:sz w:val="16"/>
        </w:rPr>
      </w:pPr>
      <w:r>
        <w:rPr>
          <w:color w:val="FFFFFF"/>
          <w:sz w:val="16"/>
        </w:rPr>
        <w:t>(123)</w:t>
      </w:r>
      <w:r>
        <w:rPr>
          <w:color w:val="FFFFFF"/>
          <w:spacing w:val="21"/>
          <w:sz w:val="16"/>
        </w:rPr>
        <w:t> </w:t>
      </w:r>
      <w:r>
        <w:rPr>
          <w:color w:val="FFFFFF"/>
          <w:sz w:val="16"/>
        </w:rPr>
        <w:t>456-7890</w:t>
      </w:r>
      <w:r>
        <w:rPr>
          <w:color w:val="FFFFFF"/>
          <w:spacing w:val="36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29"/>
          <w:sz w:val="18"/>
        </w:rPr>
        <w:t> </w:t>
      </w:r>
      <w:hyperlink r:id="rId5">
        <w:r>
          <w:rPr>
            <w:color w:val="FFFFFF"/>
            <w:sz w:val="16"/>
          </w:rPr>
          <w:t>email@example.com</w:t>
        </w:r>
      </w:hyperlink>
      <w:r>
        <w:rPr>
          <w:color w:val="FFFFFF"/>
          <w:spacing w:val="36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29"/>
          <w:sz w:val="18"/>
        </w:rPr>
        <w:t> </w:t>
      </w:r>
      <w:r>
        <w:rPr>
          <w:color w:val="FFFFFF"/>
          <w:sz w:val="16"/>
        </w:rPr>
        <w:t>Resume</w:t>
      </w:r>
      <w:r>
        <w:rPr>
          <w:color w:val="FFFFFF"/>
          <w:spacing w:val="22"/>
          <w:sz w:val="16"/>
        </w:rPr>
        <w:t> </w:t>
      </w:r>
      <w:r>
        <w:rPr>
          <w:color w:val="FFFFFF"/>
          <w:sz w:val="16"/>
        </w:rPr>
        <w:t>link</w:t>
      </w:r>
      <w:r>
        <w:rPr>
          <w:color w:val="FFFFFF"/>
          <w:spacing w:val="21"/>
          <w:sz w:val="16"/>
        </w:rPr>
        <w:t> </w:t>
      </w:r>
      <w:r>
        <w:rPr>
          <w:color w:val="FFFFFF"/>
          <w:w w:val="85"/>
          <w:sz w:val="16"/>
        </w:rPr>
        <w:t>|</w:t>
      </w:r>
      <w:r>
        <w:rPr>
          <w:color w:val="FFFFFF"/>
          <w:spacing w:val="22"/>
          <w:sz w:val="16"/>
        </w:rPr>
        <w:t> </w:t>
      </w:r>
      <w:r>
        <w:rPr>
          <w:color w:val="FFFFFF"/>
          <w:sz w:val="16"/>
        </w:rPr>
        <w:t>Portfolio</w:t>
      </w:r>
      <w:r>
        <w:rPr>
          <w:color w:val="FFFFFF"/>
          <w:spacing w:val="21"/>
          <w:sz w:val="16"/>
        </w:rPr>
        <w:t> </w:t>
      </w:r>
      <w:r>
        <w:rPr>
          <w:color w:val="FFFFFF"/>
          <w:sz w:val="16"/>
        </w:rPr>
        <w:t>link</w:t>
      </w:r>
      <w:r>
        <w:rPr>
          <w:color w:val="FFFFFF"/>
          <w:spacing w:val="36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29"/>
          <w:sz w:val="18"/>
        </w:rPr>
        <w:t> </w:t>
      </w:r>
      <w:r>
        <w:rPr>
          <w:color w:val="FFFFFF"/>
          <w:sz w:val="16"/>
        </w:rPr>
        <w:t>City,</w:t>
      </w:r>
      <w:r>
        <w:rPr>
          <w:color w:val="FFFFFF"/>
          <w:spacing w:val="22"/>
          <w:sz w:val="16"/>
        </w:rPr>
        <w:t> </w:t>
      </w:r>
      <w:r>
        <w:rPr>
          <w:color w:val="FFFFFF"/>
          <w:spacing w:val="-5"/>
          <w:sz w:val="16"/>
        </w:rPr>
        <w:t>ST</w:t>
      </w:r>
    </w:p>
    <w:p>
      <w:pPr>
        <w:pStyle w:val="BodyText"/>
        <w:spacing w:before="128"/>
        <w:ind w:left="0" w:firstLine="0"/>
        <w:rPr>
          <w:sz w:val="16"/>
        </w:rPr>
      </w:pPr>
    </w:p>
    <w:p>
      <w:pPr>
        <w:spacing w:before="0"/>
        <w:ind w:left="103" w:right="0" w:firstLine="0"/>
        <w:jc w:val="left"/>
        <w:rPr>
          <w:rFonts w:ascii="Microsoft Sans Serif"/>
          <w:sz w:val="63"/>
        </w:rPr>
      </w:pPr>
      <w:r>
        <w:rPr>
          <w:rFonts w:ascii="Arial"/>
          <w:b/>
          <w:color w:val="FFFFFF"/>
          <w:sz w:val="63"/>
        </w:rPr>
        <w:t>Reese</w:t>
      </w:r>
      <w:r>
        <w:rPr>
          <w:rFonts w:ascii="Arial"/>
          <w:b/>
          <w:color w:val="FFFFFF"/>
          <w:spacing w:val="17"/>
          <w:sz w:val="63"/>
        </w:rPr>
        <w:t> </w:t>
      </w:r>
      <w:r>
        <w:rPr>
          <w:rFonts w:ascii="Microsoft Sans Serif"/>
          <w:color w:val="FFFFFF"/>
          <w:spacing w:val="6"/>
          <w:sz w:val="63"/>
        </w:rPr>
        <w:t>King</w:t>
      </w:r>
    </w:p>
    <w:p>
      <w:pPr>
        <w:pStyle w:val="Heading1"/>
      </w:pPr>
      <w:r>
        <w:rPr>
          <w:color w:val="FFFFFF"/>
          <w:spacing w:val="2"/>
        </w:rPr>
        <w:t>Retirement</w:t>
      </w:r>
      <w:r>
        <w:rPr>
          <w:color w:val="FFFFFF"/>
          <w:spacing w:val="46"/>
        </w:rPr>
        <w:t> </w:t>
      </w:r>
      <w:r>
        <w:rPr>
          <w:color w:val="FFFFFF"/>
          <w:spacing w:val="2"/>
        </w:rPr>
        <w:t>Home</w:t>
      </w:r>
      <w:r>
        <w:rPr>
          <w:color w:val="FFFFFF"/>
          <w:spacing w:val="46"/>
        </w:rPr>
        <w:t> </w:t>
      </w:r>
      <w:r>
        <w:rPr>
          <w:color w:val="FFFFFF"/>
          <w:spacing w:val="-4"/>
        </w:rPr>
        <w:t>Cook</w:t>
      </w:r>
    </w:p>
    <w:p>
      <w:pPr>
        <w:spacing w:before="157"/>
        <w:ind w:left="103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Caring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Retirement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Home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Cook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experienced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preparing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nutritious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meals</w:t>
      </w:r>
      <w:r>
        <w:rPr>
          <w:b/>
          <w:color w:val="FFFFFF"/>
          <w:spacing w:val="2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for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older</w:t>
      </w:r>
      <w:r>
        <w:rPr>
          <w:b/>
          <w:color w:val="FFFFFF"/>
          <w:spacing w:val="20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adults</w:t>
      </w:r>
    </w:p>
    <w:p>
      <w:pPr>
        <w:spacing w:line="271" w:lineRule="auto" w:before="24"/>
        <w:ind w:left="103" w:right="7" w:firstLine="0"/>
        <w:jc w:val="left"/>
        <w:rPr>
          <w:sz w:val="16"/>
        </w:rPr>
      </w:pPr>
      <w:r>
        <w:rPr>
          <w:color w:val="FFFFFF"/>
          <w:w w:val="105"/>
          <w:sz w:val="16"/>
        </w:rPr>
        <w:t>Retirement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Home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Cook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1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providing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healthy,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appealing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meals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6"/>
        </w:rPr>
        <w:t>seniors.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soft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diets,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cultural preferences,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and working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close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coordination with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nursing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staff.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27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283"/>
        </w:sectPr>
      </w:pPr>
    </w:p>
    <w:p>
      <w:pPr>
        <w:spacing w:before="151"/>
        <w:ind w:left="4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FFFF"/>
          <w:sz w:val="16"/>
        </w:rPr>
        <w:t>KEY</w:t>
      </w:r>
      <w:r>
        <w:rPr>
          <w:rFonts w:ascii="Arial"/>
          <w:b/>
          <w:color w:val="FFFFFF"/>
          <w:spacing w:val="11"/>
          <w:sz w:val="16"/>
        </w:rPr>
        <w:t> </w:t>
      </w:r>
      <w:r>
        <w:rPr>
          <w:rFonts w:ascii="Arial"/>
          <w:b/>
          <w:color w:val="FFFFFF"/>
          <w:spacing w:val="-2"/>
          <w:sz w:val="16"/>
        </w:rPr>
        <w:t>SKILLS</w:t>
      </w:r>
    </w:p>
    <w:p>
      <w:pPr>
        <w:spacing w:before="106"/>
        <w:ind w:left="475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FFFFFF"/>
          <w:sz w:val="16"/>
        </w:rPr>
        <w:t>PROFESSIONAL</w:t>
      </w:r>
      <w:r>
        <w:rPr>
          <w:rFonts w:ascii="Arial"/>
          <w:b/>
          <w:color w:val="FFFFFF"/>
          <w:spacing w:val="48"/>
          <w:sz w:val="16"/>
        </w:rPr>
        <w:t> </w:t>
      </w:r>
      <w:r>
        <w:rPr>
          <w:rFonts w:ascii="Arial"/>
          <w:b/>
          <w:color w:val="FFFFFF"/>
          <w:spacing w:val="-2"/>
          <w:sz w:val="16"/>
        </w:rPr>
        <w:t>EXPERIENCE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20" w:h="16860"/>
          <w:pgMar w:top="400" w:bottom="280" w:left="566" w:right="283"/>
          <w:cols w:num="2" w:equalWidth="0">
            <w:col w:w="1481" w:space="2461"/>
            <w:col w:w="7129"/>
          </w:cols>
        </w:sectPr>
      </w:pPr>
    </w:p>
    <w:p>
      <w:pPr>
        <w:pStyle w:val="BodyText"/>
        <w:spacing w:before="55"/>
        <w:ind w:left="0" w:firstLine="0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20" w:h="16860"/>
          <w:pgMar w:top="400" w:bottom="280" w:left="566" w:right="283"/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3" w:lineRule="exact" w:before="101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Aging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nutrition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16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10"/>
          <w:sz w:val="18"/>
        </w:rPr>
        <w:t>Bulk</w:t>
      </w:r>
      <w:r>
        <w:rPr>
          <w:spacing w:val="6"/>
          <w:w w:val="110"/>
          <w:sz w:val="18"/>
        </w:rPr>
        <w:t> </w:t>
      </w:r>
      <w:r>
        <w:rPr>
          <w:spacing w:val="-2"/>
          <w:w w:val="110"/>
          <w:sz w:val="18"/>
        </w:rPr>
        <w:t>cooking</w:t>
      </w:r>
    </w:p>
    <w:p>
      <w:pPr>
        <w:spacing w:before="139"/>
        <w:ind w:left="1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Retirement</w:t>
      </w:r>
      <w:r>
        <w:rPr>
          <w:spacing w:val="3"/>
          <w:w w:val="105"/>
          <w:sz w:val="20"/>
        </w:rPr>
        <w:t> </w:t>
      </w:r>
      <w:r>
        <w:rPr>
          <w:spacing w:val="-4"/>
          <w:w w:val="105"/>
          <w:sz w:val="20"/>
        </w:rPr>
        <w:t>Cook</w:t>
      </w:r>
    </w:p>
    <w:p>
      <w:pPr>
        <w:spacing w:before="3"/>
        <w:ind w:left="10" w:right="0" w:firstLine="0"/>
        <w:jc w:val="left"/>
        <w:rPr>
          <w:sz w:val="20"/>
        </w:rPr>
      </w:pPr>
      <w:r>
        <w:rPr>
          <w:w w:val="105"/>
          <w:sz w:val="20"/>
        </w:rPr>
        <w:t>Oakview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Living Center, Denver, CO,</w:t>
      </w:r>
      <w:r>
        <w:rPr>
          <w:spacing w:val="58"/>
          <w:w w:val="105"/>
          <w:sz w:val="20"/>
        </w:rPr>
        <w:t> </w:t>
      </w:r>
      <w:r>
        <w:rPr>
          <w:w w:val="85"/>
          <w:position w:val="1"/>
          <w:sz w:val="20"/>
        </w:rPr>
        <w:t>|</w:t>
      </w:r>
      <w:r>
        <w:rPr>
          <w:w w:val="105"/>
          <w:position w:val="1"/>
          <w:sz w:val="20"/>
        </w:rPr>
        <w:t> </w:t>
      </w:r>
      <w:r>
        <w:rPr>
          <w:w w:val="105"/>
          <w:sz w:val="20"/>
        </w:rPr>
        <w:t>March 2019</w:t>
      </w:r>
      <w:r>
        <w:rPr>
          <w:spacing w:val="-15"/>
          <w:w w:val="130"/>
          <w:sz w:val="20"/>
        </w:rPr>
        <w:t> </w:t>
      </w:r>
      <w:r>
        <w:rPr>
          <w:w w:val="130"/>
          <w:sz w:val="20"/>
        </w:rPr>
        <w:t>–</w:t>
      </w:r>
      <w:r>
        <w:rPr>
          <w:spacing w:val="-15"/>
          <w:w w:val="130"/>
          <w:sz w:val="20"/>
        </w:rPr>
        <w:t> </w:t>
      </w:r>
      <w:r>
        <w:rPr>
          <w:spacing w:val="-2"/>
          <w:w w:val="105"/>
          <w:sz w:val="20"/>
        </w:rPr>
        <w:t>Present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400" w:bottom="280" w:left="566" w:right="283"/>
          <w:cols w:num="2" w:equalWidth="0">
            <w:col w:w="2595" w:space="1273"/>
            <w:col w:w="7203"/>
          </w:cols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6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Diet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order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23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spacing w:val="4"/>
          <w:sz w:val="18"/>
        </w:rPr>
        <w:t>Emotional</w:t>
      </w:r>
      <w:r>
        <w:rPr>
          <w:spacing w:val="37"/>
          <w:sz w:val="18"/>
        </w:rPr>
        <w:t> </w:t>
      </w:r>
      <w:r>
        <w:rPr>
          <w:spacing w:val="-2"/>
          <w:sz w:val="18"/>
        </w:rPr>
        <w:t>sensitivity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0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Meal</w:t>
      </w:r>
      <w:r>
        <w:rPr>
          <w:spacing w:val="29"/>
          <w:w w:val="105"/>
          <w:sz w:val="18"/>
        </w:rPr>
        <w:t> </w:t>
      </w:r>
      <w:r>
        <w:rPr>
          <w:spacing w:val="-2"/>
          <w:w w:val="105"/>
          <w:sz w:val="18"/>
        </w:rPr>
        <w:t>portioning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0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Pureed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meal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5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spacing w:val="-2"/>
          <w:sz w:val="18"/>
        </w:rPr>
        <w:t>Sanitation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201" w:lineRule="auto" w:before="114" w:after="0"/>
        <w:ind w:left="307" w:right="497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Prepare three meals and snacks daily for 120 residents across multiple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dietary categories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6" w:lineRule="exact" w:before="56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Coordinate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medical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staff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accommodate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changes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diet</w:t>
      </w:r>
      <w:r>
        <w:rPr>
          <w:spacing w:val="24"/>
          <w:w w:val="105"/>
          <w:sz w:val="18"/>
        </w:rPr>
        <w:t> </w:t>
      </w:r>
      <w:r>
        <w:rPr>
          <w:spacing w:val="-2"/>
          <w:w w:val="105"/>
          <w:sz w:val="18"/>
        </w:rPr>
        <w:t>plans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36" w:lineRule="exact" w:before="0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food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cost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tracking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monthly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budget</w:t>
      </w:r>
    </w:p>
    <w:p>
      <w:pPr>
        <w:pStyle w:val="ListParagraph"/>
        <w:spacing w:after="0" w:line="336" w:lineRule="exact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400" w:bottom="280" w:left="566" w:right="283"/>
          <w:cols w:num="2" w:equalWidth="0">
            <w:col w:w="2523" w:space="1476"/>
            <w:col w:w="7072"/>
          </w:cols>
        </w:sectPr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57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Tray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delivery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</w:p>
    <w:p>
      <w:pPr>
        <w:spacing w:before="5"/>
        <w:ind w:left="1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Kitchen</w:t>
      </w:r>
      <w:r>
        <w:rPr>
          <w:spacing w:val="7"/>
          <w:w w:val="105"/>
          <w:sz w:val="20"/>
        </w:rPr>
        <w:t> </w:t>
      </w:r>
      <w:r>
        <w:rPr>
          <w:spacing w:val="-2"/>
          <w:w w:val="105"/>
          <w:sz w:val="20"/>
        </w:rPr>
        <w:t>Assistant</w:t>
      </w:r>
    </w:p>
    <w:p>
      <w:pPr>
        <w:spacing w:before="3"/>
        <w:ind w:left="10" w:right="0" w:firstLine="0"/>
        <w:jc w:val="left"/>
        <w:rPr>
          <w:sz w:val="20"/>
        </w:rPr>
      </w:pPr>
      <w:r>
        <w:rPr>
          <w:w w:val="105"/>
          <w:sz w:val="20"/>
        </w:rPr>
        <w:t>Serenity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Senior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Home,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Denver,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CO,</w:t>
      </w:r>
      <w:r>
        <w:rPr>
          <w:spacing w:val="64"/>
          <w:w w:val="105"/>
          <w:sz w:val="20"/>
        </w:rPr>
        <w:t> </w:t>
      </w:r>
      <w:r>
        <w:rPr>
          <w:w w:val="85"/>
          <w:position w:val="1"/>
          <w:sz w:val="20"/>
        </w:rPr>
        <w:t>|</w:t>
      </w:r>
      <w:r>
        <w:rPr>
          <w:spacing w:val="4"/>
          <w:w w:val="105"/>
          <w:position w:val="1"/>
          <w:sz w:val="20"/>
        </w:rPr>
        <w:t> </w:t>
      </w:r>
      <w:r>
        <w:rPr>
          <w:w w:val="105"/>
          <w:sz w:val="20"/>
        </w:rPr>
        <w:t>July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2015</w:t>
      </w:r>
      <w:r>
        <w:rPr>
          <w:spacing w:val="-12"/>
          <w:w w:val="130"/>
          <w:sz w:val="20"/>
        </w:rPr>
        <w:t> </w:t>
      </w:r>
      <w:r>
        <w:rPr>
          <w:w w:val="130"/>
          <w:sz w:val="20"/>
        </w:rPr>
        <w:t>–</w:t>
      </w:r>
      <w:r>
        <w:rPr>
          <w:spacing w:val="-12"/>
          <w:w w:val="130"/>
          <w:sz w:val="20"/>
        </w:rPr>
        <w:t> </w:t>
      </w:r>
      <w:r>
        <w:rPr>
          <w:w w:val="105"/>
          <w:sz w:val="20"/>
        </w:rPr>
        <w:t>February</w:t>
      </w:r>
      <w:r>
        <w:rPr>
          <w:spacing w:val="-3"/>
          <w:w w:val="105"/>
          <w:sz w:val="20"/>
        </w:rPr>
        <w:t> </w:t>
      </w:r>
      <w:r>
        <w:rPr>
          <w:spacing w:val="-4"/>
          <w:w w:val="105"/>
          <w:sz w:val="20"/>
        </w:rPr>
        <w:t>2019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400" w:bottom="280" w:left="566" w:right="283"/>
          <w:cols w:num="2" w:equalWidth="0">
            <w:col w:w="2605" w:space="1263"/>
            <w:col w:w="7203"/>
          </w:cols>
        </w:sectPr>
      </w:pPr>
    </w:p>
    <w:p>
      <w:pPr>
        <w:pStyle w:val="BodyText"/>
        <w:spacing w:before="6"/>
        <w:ind w:left="0" w:firstLine="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400" w:bottom="280" w:left="566" w:right="283"/>
        </w:sectPr>
      </w:pPr>
    </w:p>
    <w:p>
      <w:pPr>
        <w:pStyle w:val="BodyText"/>
        <w:spacing w:before="95"/>
        <w:ind w:left="0" w:firstLine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181237"/>
                            <a:ext cx="9525" cy="852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52487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612"/>
                                </a:lnTo>
                                <a:lnTo>
                                  <a:pt x="0" y="5915012"/>
                                </a:lnTo>
                                <a:lnTo>
                                  <a:pt x="0" y="8524850"/>
                                </a:lnTo>
                                <a:lnTo>
                                  <a:pt x="9525" y="8524850"/>
                                </a:lnTo>
                                <a:lnTo>
                                  <a:pt x="9525" y="5915012"/>
                                </a:lnTo>
                                <a:lnTo>
                                  <a:pt x="9525" y="42861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18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81225">
                                <a:moveTo>
                                  <a:pt x="7568183" y="2181224"/>
                                </a:moveTo>
                                <a:lnTo>
                                  <a:pt x="0" y="21812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8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6987" y="2333637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16" y="66675"/>
                                </a:lnTo>
                                <a:lnTo>
                                  <a:pt x="372110" y="66217"/>
                                </a:lnTo>
                                <a:lnTo>
                                  <a:pt x="362407" y="56515"/>
                                </a:lnTo>
                                <a:lnTo>
                                  <a:pt x="329793" y="31496"/>
                                </a:lnTo>
                                <a:lnTo>
                                  <a:pt x="292925" y="13322"/>
                                </a:lnTo>
                                <a:lnTo>
                                  <a:pt x="253225" y="2679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59"/>
                                </a:lnTo>
                                <a:lnTo>
                                  <a:pt x="123024" y="18567"/>
                                </a:lnTo>
                                <a:lnTo>
                                  <a:pt x="87426" y="39116"/>
                                </a:lnTo>
                                <a:lnTo>
                                  <a:pt x="56527" y="66217"/>
                                </a:lnTo>
                                <a:lnTo>
                                  <a:pt x="31508" y="98831"/>
                                </a:lnTo>
                                <a:lnTo>
                                  <a:pt x="13335" y="135686"/>
                                </a:lnTo>
                                <a:lnTo>
                                  <a:pt x="2692" y="175387"/>
                                </a:lnTo>
                                <a:lnTo>
                                  <a:pt x="0" y="209537"/>
                                </a:lnTo>
                                <a:lnTo>
                                  <a:pt x="12" y="216408"/>
                                </a:lnTo>
                                <a:lnTo>
                                  <a:pt x="5372" y="257149"/>
                                </a:lnTo>
                                <a:lnTo>
                                  <a:pt x="18580" y="296075"/>
                                </a:lnTo>
                                <a:lnTo>
                                  <a:pt x="39128" y="331673"/>
                                </a:lnTo>
                                <a:lnTo>
                                  <a:pt x="66230" y="362572"/>
                                </a:lnTo>
                                <a:lnTo>
                                  <a:pt x="98844" y="387591"/>
                                </a:lnTo>
                                <a:lnTo>
                                  <a:pt x="135699" y="405765"/>
                                </a:lnTo>
                                <a:lnTo>
                                  <a:pt x="175399" y="416407"/>
                                </a:lnTo>
                                <a:lnTo>
                                  <a:pt x="202692" y="419087"/>
                                </a:lnTo>
                                <a:lnTo>
                                  <a:pt x="225945" y="419087"/>
                                </a:lnTo>
                                <a:lnTo>
                                  <a:pt x="266687" y="413727"/>
                                </a:lnTo>
                                <a:lnTo>
                                  <a:pt x="305612" y="400519"/>
                                </a:lnTo>
                                <a:lnTo>
                                  <a:pt x="341210" y="379958"/>
                                </a:lnTo>
                                <a:lnTo>
                                  <a:pt x="372110" y="352869"/>
                                </a:lnTo>
                                <a:lnTo>
                                  <a:pt x="397129" y="320255"/>
                                </a:lnTo>
                                <a:lnTo>
                                  <a:pt x="414324" y="285750"/>
                                </a:lnTo>
                                <a:lnTo>
                                  <a:pt x="4901184" y="285750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409824"/>
                            <a:ext cx="25717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371724" y="2181224"/>
                            <a:ext cx="9525" cy="423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238625">
                                <a:moveTo>
                                  <a:pt x="9524" y="4238624"/>
                                </a:moveTo>
                                <a:lnTo>
                                  <a:pt x="0" y="42386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23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3621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76225"/>
                                </a:lnTo>
                                <a:lnTo>
                                  <a:pt x="218211" y="276225"/>
                                </a:lnTo>
                                <a:lnTo>
                                  <a:pt x="220713" y="284454"/>
                                </a:lnTo>
                                <a:lnTo>
                                  <a:pt x="237921" y="322427"/>
                                </a:lnTo>
                                <a:lnTo>
                                  <a:pt x="262204" y="356311"/>
                                </a:lnTo>
                                <a:lnTo>
                                  <a:pt x="292620" y="384810"/>
                                </a:lnTo>
                                <a:lnTo>
                                  <a:pt x="328028" y="406819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67"/>
                                </a:lnTo>
                                <a:lnTo>
                                  <a:pt x="606221" y="328396"/>
                                </a:lnTo>
                                <a:lnTo>
                                  <a:pt x="624649" y="291007"/>
                                </a:lnTo>
                                <a:lnTo>
                                  <a:pt x="629488" y="276225"/>
                                </a:lnTo>
                                <a:lnTo>
                                  <a:pt x="2238362" y="2762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447924"/>
                            <a:ext cx="276224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4714874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25"/>
                                </a:moveTo>
                                <a:lnTo>
                                  <a:pt x="561606" y="47625"/>
                                </a:lnTo>
                                <a:lnTo>
                                  <a:pt x="556247" y="43218"/>
                                </a:lnTo>
                                <a:lnTo>
                                  <a:pt x="550748" y="39128"/>
                                </a:lnTo>
                                <a:lnTo>
                                  <a:pt x="515150" y="18580"/>
                                </a:lnTo>
                                <a:lnTo>
                                  <a:pt x="476224" y="5372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72"/>
                                </a:lnTo>
                                <a:lnTo>
                                  <a:pt x="332562" y="18580"/>
                                </a:lnTo>
                                <a:lnTo>
                                  <a:pt x="296964" y="39128"/>
                                </a:lnTo>
                                <a:lnTo>
                                  <a:pt x="286092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266700"/>
                                </a:lnTo>
                                <a:lnTo>
                                  <a:pt x="217436" y="266700"/>
                                </a:lnTo>
                                <a:lnTo>
                                  <a:pt x="220560" y="276948"/>
                                </a:lnTo>
                                <a:lnTo>
                                  <a:pt x="237528" y="314388"/>
                                </a:lnTo>
                                <a:lnTo>
                                  <a:pt x="261467" y="347802"/>
                                </a:lnTo>
                                <a:lnTo>
                                  <a:pt x="291465" y="375894"/>
                                </a:lnTo>
                                <a:lnTo>
                                  <a:pt x="326364" y="397598"/>
                                </a:lnTo>
                                <a:lnTo>
                                  <a:pt x="364832" y="412076"/>
                                </a:lnTo>
                                <a:lnTo>
                                  <a:pt x="405384" y="418769"/>
                                </a:lnTo>
                                <a:lnTo>
                                  <a:pt x="412229" y="419100"/>
                                </a:lnTo>
                                <a:lnTo>
                                  <a:pt x="435483" y="419100"/>
                                </a:lnTo>
                                <a:lnTo>
                                  <a:pt x="476224" y="413740"/>
                                </a:lnTo>
                                <a:lnTo>
                                  <a:pt x="515150" y="400532"/>
                                </a:lnTo>
                                <a:lnTo>
                                  <a:pt x="550748" y="379971"/>
                                </a:lnTo>
                                <a:lnTo>
                                  <a:pt x="581647" y="352882"/>
                                </a:lnTo>
                                <a:lnTo>
                                  <a:pt x="606666" y="320268"/>
                                </a:lnTo>
                                <a:lnTo>
                                  <a:pt x="624840" y="283400"/>
                                </a:lnTo>
                                <a:lnTo>
                                  <a:pt x="630262" y="266700"/>
                                </a:lnTo>
                                <a:lnTo>
                                  <a:pt x="2238362" y="266700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781549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5744" id="docshapegroup1" coordorigin="0,0" coordsize="11919,16860">
                <v:shape style="position:absolute;left:3734;top:3435;width:15;height:13425" id="docshape2" coordorigin="3735,3435" coordsize="15,13425" path="m3750,3435l3735,3435,3735,4110,3735,12750,3735,16860,3750,16860,3750,12750,3750,4110,3750,3435xe" filled="true" fillcolor="#000000" stroked="false">
                  <v:path arrowok="t"/>
                  <v:fill type="solid"/>
                </v:shape>
                <v:rect style="position:absolute;left:0;top:0;width:11919;height:3435" id="docshape3" filled="true" fillcolor="#424242" stroked="false">
                  <v:fill type="solid"/>
                </v:rect>
                <v:shape style="position:absolute;left:4199;top:3675;width:7719;height:660" id="docshape4" coordorigin="4200,3675" coordsize="7719,660" path="m11918,3780l4787,3780,4786,3779,4771,3764,4719,3725,4661,3696,4599,3679,4556,3675,4519,3675,4455,3683,4394,3704,4338,3737,4289,3779,4250,3831,4221,3889,4204,3951,4200,4005,4200,4016,4208,4080,4229,4141,4262,4197,4304,4246,4356,4285,4414,4314,4476,4331,4519,4335,4556,4335,4620,4327,4681,4306,4737,4273,4786,4231,4825,4179,4852,4125,11918,4125,11918,3780xe" filled="true" fillcolor="#bc9300" stroked="false">
                  <v:path arrowok="t"/>
                  <v:fill type="solid"/>
                </v:shape>
                <v:shape style="position:absolute;left:4335;top:3795;width:405;height:420" type="#_x0000_t75" id="docshape5" stroked="false">
                  <v:imagedata r:id="rId6" o:title=""/>
                </v:shape>
                <v:rect style="position:absolute;left:3735;top:3435;width:15;height:6675" id="docshape6" filled="true" fillcolor="#000000" stroked="false">
                  <v:fill type="solid"/>
                </v:rect>
                <v:shape style="position:absolute;left:0;top:3720;width:3525;height:675" id="docshape7" coordorigin="0,3720" coordsize="3525,675" path="m3525,3795l881,3795,874,3789,865,3782,809,3750,746,3729,681,3720,654,3720,589,3729,526,3750,470,3782,454,3795,0,3795,0,4155,344,4155,348,4168,375,4228,413,4281,461,4326,517,4361,578,4384,643,4394,654,4395,681,4395,746,4386,809,4365,865,4333,915,4289,955,4237,984,4178,991,4155,3525,4155,3525,3795xe" filled="true" fillcolor="#bc9300" stroked="false">
                  <v:path arrowok="t"/>
                  <v:fill type="solid"/>
                </v:shape>
                <v:shape style="position:absolute;left:450;top:3855;width:435;height:420" type="#_x0000_t75" id="docshape8" stroked="false">
                  <v:imagedata r:id="rId7" o:title=""/>
                </v:shape>
                <v:shape style="position:absolute;left:0;top:7425;width:3525;height:660" id="docshape9" coordorigin="0,7425" coordsize="3525,660" path="m3525,7500l884,7500,876,7493,867,7487,811,7454,750,7433,686,7425,649,7425,585,7433,524,7454,468,7487,451,7500,0,7500,0,7845,342,7845,347,7861,374,7920,412,7973,459,8017,514,8051,575,8074,638,8084,649,8085,686,8085,750,8077,811,8056,867,8023,916,7981,955,7929,984,7871,993,7845,3525,7845,3525,7500xe" filled="true" fillcolor="#bc9300" stroked="false">
                  <v:path arrowok="t"/>
                  <v:fill type="solid"/>
                </v:shape>
                <v:shape style="position:absolute;left:450;top:7530;width:435;height:450" type="#_x0000_t75" id="docshape10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before="1"/>
        <w:ind w:left="47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FFFFFF"/>
          <w:spacing w:val="-2"/>
          <w:w w:val="105"/>
          <w:sz w:val="16"/>
        </w:rPr>
        <w:t>EDUCATION</w:t>
      </w:r>
    </w:p>
    <w:p>
      <w:pPr>
        <w:pStyle w:val="BodyText"/>
        <w:ind w:left="0" w:firstLine="0"/>
        <w:rPr>
          <w:rFonts w:ascii="Arial"/>
          <w:b/>
          <w:sz w:val="16"/>
        </w:rPr>
      </w:pPr>
    </w:p>
    <w:p>
      <w:pPr>
        <w:pStyle w:val="BodyText"/>
        <w:spacing w:before="85"/>
        <w:ind w:left="0" w:firstLine="0"/>
        <w:rPr>
          <w:rFonts w:ascii="Arial"/>
          <w:b/>
          <w:sz w:val="16"/>
        </w:rPr>
      </w:pPr>
    </w:p>
    <w:p>
      <w:pPr>
        <w:spacing w:line="254" w:lineRule="auto" w:before="0"/>
        <w:ind w:left="10" w:right="0" w:firstLine="0"/>
        <w:jc w:val="left"/>
        <w:rPr>
          <w:sz w:val="20"/>
        </w:rPr>
      </w:pPr>
      <w:r>
        <w:rPr>
          <w:sz w:val="20"/>
        </w:rPr>
        <w:t>Certificate in Health-Focused Culinary Arts </w:t>
      </w:r>
      <w:r>
        <w:rPr>
          <w:w w:val="85"/>
          <w:position w:val="1"/>
          <w:sz w:val="20"/>
        </w:rPr>
        <w:t>| </w:t>
      </w:r>
      <w:r>
        <w:rPr>
          <w:sz w:val="20"/>
        </w:rPr>
        <w:t>Colorado Culinary School </w:t>
      </w:r>
      <w:r>
        <w:rPr>
          <w:w w:val="85"/>
          <w:sz w:val="20"/>
        </w:rPr>
        <w:t>| </w:t>
      </w:r>
      <w:r>
        <w:rPr>
          <w:sz w:val="20"/>
        </w:rPr>
        <w:t>Graduated May 2015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194" w:lineRule="auto" w:before="140" w:after="0"/>
        <w:ind w:left="307" w:right="63" w:hanging="298"/>
        <w:jc w:val="left"/>
        <w:rPr>
          <w:rFonts w:ascii="Arial" w:hAnsi="Arial"/>
          <w:position w:val="-5"/>
          <w:sz w:val="31"/>
        </w:rPr>
      </w:pPr>
      <w:r>
        <w:rPr/>
        <w:br w:type="column"/>
      </w:r>
      <w:r>
        <w:rPr>
          <w:w w:val="105"/>
          <w:sz w:val="18"/>
        </w:rPr>
        <w:t>Prepared ingredients and maintained cleanliness in the kitchen and serving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areas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58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Trained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soft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pureed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meal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techniques</w:t>
      </w:r>
    </w:p>
    <w:sectPr>
      <w:type w:val="continuous"/>
      <w:pgSz w:w="11920" w:h="16860"/>
      <w:pgMar w:top="400" w:bottom="280" w:left="566" w:right="283"/>
      <w:cols w:num="2" w:equalWidth="0">
        <w:col w:w="2874" w:space="1124"/>
        <w:col w:w="70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1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4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6" w:hanging="296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8"/>
      <w:ind w:left="103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30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2026-03-08T06:40:15Z</dcterms:created>
  <dcterms:modified xsi:type="dcterms:W3CDTF">2026-03-08T06:40:15Z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