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7"/>
        <w:rPr>
          <w:rFonts w:ascii="Times New Roman"/>
          <w:sz w:val="20"/>
        </w:rPr>
      </w:pPr>
    </w:p>
    <w:p>
      <w:pPr>
        <w:spacing w:line="240" w:lineRule="auto"/>
        <w:ind w:left="4590" w:right="-58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4653915" cy="3810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53915" cy="38100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2"/>
                              <w:ind w:left="357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17A8E3"/>
                                <w:w w:val="130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b/>
                                <w:color w:val="17A8E3"/>
                                <w:spacing w:val="56"/>
                                <w:w w:val="130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17A8E3"/>
                                <w:spacing w:val="-2"/>
                                <w:w w:val="130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66.45pt;height:30pt;mso-position-horizontal-relative:char;mso-position-vertical-relative:line" type="#_x0000_t202" id="docshape1" filled="true" fillcolor="#d9d9d9" stroked="false">
                <w10:anchorlock/>
                <v:textbox inset="0,0,0,0">
                  <w:txbxContent>
                    <w:p>
                      <w:pPr>
                        <w:spacing w:before="142"/>
                        <w:ind w:left="357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color w:val="17A8E3"/>
                          <w:w w:val="130"/>
                          <w:sz w:val="26"/>
                        </w:rPr>
                        <w:t>PROFESSIONAL</w:t>
                      </w:r>
                      <w:r>
                        <w:rPr>
                          <w:rFonts w:ascii="Calibri"/>
                          <w:b/>
                          <w:color w:val="17A8E3"/>
                          <w:spacing w:val="56"/>
                          <w:w w:val="130"/>
                          <w:sz w:val="26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17A8E3"/>
                          <w:spacing w:val="-2"/>
                          <w:w w:val="130"/>
                          <w:sz w:val="26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2"/>
        <w:rPr>
          <w:rFonts w:ascii="Times New Roman"/>
        </w:rPr>
      </w:pPr>
    </w:p>
    <w:p>
      <w:pPr>
        <w:pStyle w:val="BodyText"/>
        <w:spacing w:line="268" w:lineRule="auto"/>
        <w:ind w:left="4463" w:right="214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0</wp:posOffset>
                </wp:positionH>
                <wp:positionV relativeFrom="paragraph">
                  <wp:posOffset>-523229</wp:posOffset>
                </wp:positionV>
                <wp:extent cx="2324100" cy="7048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704850"/>
                        </a:xfrm>
                        <a:prstGeom prst="rect">
                          <a:avLst/>
                        </a:prstGeom>
                        <a:solidFill>
                          <a:srgbClr val="17A8E3"/>
                        </a:solidFill>
                      </wps:spPr>
                      <wps:txbx>
                        <w:txbxContent>
                          <w:p>
                            <w:pPr>
                              <w:spacing w:line="237" w:lineRule="auto" w:before="235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26"/>
                              </w:rPr>
                              <w:t>PERSONAL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20"/>
                                <w:sz w:val="26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41.199139pt;width:183pt;height:55.5pt;mso-position-horizontal-relative:page;mso-position-vertical-relative:paragraph;z-index:15732224" type="#_x0000_t202" id="docshape2" filled="true" fillcolor="#17a8e3" stroked="false">
                <v:textbox inset="0,0,0,0">
                  <w:txbxContent>
                    <w:p>
                      <w:pPr>
                        <w:spacing w:line="237" w:lineRule="auto" w:before="235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26"/>
                        </w:rPr>
                        <w:t>PERSONAL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20"/>
                          <w:sz w:val="26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AR/VR</w:t>
      </w:r>
      <w:r>
        <w:rPr>
          <w:spacing w:val="29"/>
        </w:rPr>
        <w:t> </w:t>
      </w:r>
      <w:r>
        <w:rPr/>
        <w:t>Developer</w:t>
      </w:r>
      <w:r>
        <w:rPr>
          <w:spacing w:val="30"/>
        </w:rPr>
        <w:t> </w:t>
      </w:r>
      <w:r>
        <w:rPr>
          <w:position w:val="2"/>
        </w:rPr>
        <w:t>|</w:t>
      </w:r>
      <w:r>
        <w:rPr>
          <w:spacing w:val="30"/>
          <w:position w:val="2"/>
        </w:rPr>
        <w:t> </w:t>
      </w:r>
      <w:r>
        <w:rPr/>
        <w:t>Immersive Tech</w:t>
      </w:r>
      <w:r>
        <w:rPr>
          <w:spacing w:val="29"/>
        </w:rPr>
        <w:t> </w:t>
      </w:r>
      <w:r>
        <w:rPr/>
        <w:t>Inc.</w:t>
      </w:r>
      <w:r>
        <w:rPr>
          <w:spacing w:val="30"/>
        </w:rPr>
        <w:t> </w:t>
      </w:r>
      <w:r>
        <w:rPr/>
        <w:t>|</w:t>
      </w:r>
      <w:r>
        <w:rPr>
          <w:spacing w:val="30"/>
        </w:rPr>
        <w:t> </w:t>
      </w:r>
      <w:r>
        <w:rPr/>
        <w:t>Los Angeles,</w:t>
      </w:r>
      <w:r>
        <w:rPr>
          <w:spacing w:val="30"/>
        </w:rPr>
        <w:t> </w:t>
      </w:r>
      <w:r>
        <w:rPr/>
        <w:t>CA</w:t>
      </w:r>
      <w:r>
        <w:rPr>
          <w:spacing w:val="30"/>
        </w:rPr>
        <w:t> </w:t>
      </w:r>
      <w:r>
        <w:rPr>
          <w:position w:val="2"/>
        </w:rPr>
        <w:t>| </w:t>
      </w:r>
      <w:r>
        <w:rPr/>
        <w:t>July 2020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77"/>
        <w:ind w:left="555"/>
      </w:pPr>
      <w:r>
        <w:rPr>
          <w:position w:val="-12"/>
        </w:rPr>
        <w:drawing>
          <wp:inline distT="0" distB="0" distL="0" distR="0">
            <wp:extent cx="224281" cy="22427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2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(555) 789-0123</w:t>
      </w:r>
    </w:p>
    <w:p>
      <w:pPr>
        <w:pStyle w:val="BodyText"/>
        <w:spacing w:before="141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352442</wp:posOffset>
                </wp:positionH>
                <wp:positionV relativeFrom="paragraph">
                  <wp:posOffset>-54480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4.289804pt;width:17.7pt;height:20.350pt;mso-position-horizontal-relative:page;mso-position-vertical-relative:paragraph;z-index:15730176" id="docshape3" coordorigin="555,-86" coordsize="354,407" path="m790,-34l673,-34,732,-86,790,-34xm908,321l555,321,555,71,617,15,617,-34,846,-34,846,-13,638,-13,638,92,576,92,576,279,598,279,576,300,908,300,908,321xm795,175l773,175,825,129,825,-13,846,-13,846,15,908,71,908,92,887,92,795,175xm804,29l659,29,659,8,804,8,804,29xm804,71l659,71,659,50,804,50,804,71xm598,279l576,279,680,185,576,92,638,92,638,129,690,175,795,175,784,185,789,190,693,190,598,279xm804,112l659,112,659,92,804,92,804,112xm908,279l887,279,887,92,908,92,908,279xm908,300l887,300,770,190,789,190,887,279,908,279,908,30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05"/>
          </w:rPr>
          <w:t>sophia.bennett@email.com</w:t>
        </w:r>
      </w:hyperlink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36" w:lineRule="exact" w:before="161" w:after="0"/>
        <w:ind w:left="85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Developed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AR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applications,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0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23" w:lineRule="exact" w:before="0" w:after="0"/>
        <w:ind w:left="85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Optimized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rendering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pipelines,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frame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latency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8"/>
          <w:w w:val="105"/>
          <w:sz w:val="18"/>
        </w:rPr>
        <w:t> </w:t>
      </w:r>
      <w:r>
        <w:rPr>
          <w:spacing w:val="-5"/>
          <w:w w:val="105"/>
          <w:sz w:val="18"/>
        </w:rPr>
        <w:t>35%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43" w:lineRule="exact" w:before="0" w:after="0"/>
        <w:ind w:left="85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Designed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interactive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VR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simulations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enterprise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clients</w:t>
      </w:r>
    </w:p>
    <w:p>
      <w:pPr>
        <w:pStyle w:val="ListParagraph"/>
        <w:spacing w:after="0" w:line="343" w:lineRule="exact"/>
        <w:jc w:val="left"/>
        <w:rPr>
          <w:position w:val="-4"/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3365" w:space="861"/>
            <w:col w:w="7694"/>
          </w:cols>
        </w:sectPr>
      </w:pPr>
    </w:p>
    <w:p>
      <w:pPr>
        <w:pStyle w:val="BodyText"/>
        <w:spacing w:before="4"/>
      </w:pPr>
    </w:p>
    <w:p>
      <w:pPr>
        <w:pStyle w:val="BodyText"/>
        <w:spacing w:after="0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65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352430</wp:posOffset>
            </wp:positionH>
            <wp:positionV relativeFrom="paragraph">
              <wp:posOffset>77019</wp:posOffset>
            </wp:positionV>
            <wp:extent cx="224183" cy="19411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83" cy="194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GitHub</w:t>
      </w:r>
      <w:r>
        <w:rPr>
          <w:spacing w:val="9"/>
        </w:rPr>
        <w:t> </w:t>
      </w:r>
      <w:r>
        <w:rPr/>
        <w:t>|</w:t>
      </w:r>
      <w:r>
        <w:rPr>
          <w:spacing w:val="9"/>
        </w:rPr>
        <w:t> </w:t>
      </w:r>
      <w:r>
        <w:rPr>
          <w:spacing w:val="-2"/>
        </w:rPr>
        <w:t>Portfolio</w:t>
      </w:r>
    </w:p>
    <w:p>
      <w:pPr>
        <w:pStyle w:val="BodyText"/>
        <w:spacing w:line="268" w:lineRule="auto" w:before="78"/>
        <w:ind w:left="555" w:right="849"/>
      </w:pPr>
      <w:r>
        <w:rPr/>
        <w:br w:type="column"/>
      </w:r>
      <w:r>
        <w:rPr>
          <w:w w:val="105"/>
        </w:rPr>
        <w:t>Software Engineer –</w:t>
      </w:r>
      <w:r>
        <w:rPr>
          <w:spacing w:val="-4"/>
          <w:w w:val="105"/>
        </w:rPr>
        <w:t> </w:t>
      </w:r>
      <w:r>
        <w:rPr>
          <w:w w:val="105"/>
        </w:rPr>
        <w:t>AR/VR Team </w:t>
      </w:r>
      <w:r>
        <w:rPr>
          <w:w w:val="105"/>
          <w:position w:val="2"/>
        </w:rPr>
        <w:t>| </w:t>
      </w:r>
      <w:r>
        <w:rPr>
          <w:w w:val="105"/>
        </w:rPr>
        <w:t>Digital Reality Labs | San Francisco, CA </w:t>
      </w:r>
      <w:r>
        <w:rPr>
          <w:w w:val="105"/>
          <w:position w:val="2"/>
        </w:rPr>
        <w:t>| </w:t>
      </w:r>
      <w:r>
        <w:rPr>
          <w:w w:val="105"/>
        </w:rPr>
        <w:t>September 2017 – June 2020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1920" w:bottom="280" w:left="0" w:right="0"/>
          <w:cols w:num="2" w:equalWidth="0">
            <w:col w:w="2527" w:space="1382"/>
            <w:col w:w="8011"/>
          </w:cols>
        </w:sectPr>
      </w:pPr>
    </w:p>
    <w:p>
      <w:pPr>
        <w:pStyle w:val="BodyText"/>
        <w:spacing w:before="26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352479</wp:posOffset>
            </wp:positionH>
            <wp:positionV relativeFrom="paragraph">
              <wp:posOffset>-35368</wp:posOffset>
            </wp:positionV>
            <wp:extent cx="224174" cy="225623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Los</w:t>
      </w:r>
      <w:r>
        <w:rPr>
          <w:spacing w:val="-11"/>
          <w:w w:val="105"/>
        </w:rPr>
        <w:t> </w:t>
      </w:r>
      <w:r>
        <w:rPr>
          <w:w w:val="105"/>
        </w:rPr>
        <w:t>Angeles,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4" w:lineRule="auto" w:before="180" w:after="0"/>
        <w:ind w:left="852" w:right="331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Built VR applications for education and training, increasing engagement by</w:t>
      </w:r>
      <w:r>
        <w:rPr>
          <w:spacing w:val="40"/>
          <w:w w:val="105"/>
          <w:sz w:val="18"/>
        </w:rPr>
        <w:t> </w:t>
      </w:r>
      <w:r>
        <w:rPr>
          <w:spacing w:val="-4"/>
          <w:w w:val="10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189" w:lineRule="auto" w:before="108" w:after="0"/>
        <w:ind w:left="852" w:right="1116" w:hanging="298"/>
        <w:jc w:val="left"/>
        <w:rPr>
          <w:position w:val="-4"/>
          <w:sz w:val="31"/>
        </w:rPr>
      </w:pPr>
      <w:r>
        <w:rPr>
          <w:w w:val="105"/>
          <w:sz w:val="18"/>
        </w:rPr>
        <w:t>Integrated motion tracking and AI-driven animations for immersive </w:t>
      </w:r>
      <w:r>
        <w:rPr>
          <w:spacing w:val="-2"/>
          <w:w w:val="105"/>
          <w:sz w:val="18"/>
        </w:rPr>
        <w:t>experiences</w:t>
      </w:r>
    </w:p>
    <w:p>
      <w:pPr>
        <w:pStyle w:val="ListParagraph"/>
        <w:spacing w:after="0" w:line="189" w:lineRule="auto"/>
        <w:jc w:val="left"/>
        <w:rPr>
          <w:position w:val="-4"/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2513" w:space="1712"/>
            <w:col w:w="7695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324100"/>
                                </a:moveTo>
                                <a:lnTo>
                                  <a:pt x="0" y="2324100"/>
                                </a:lnTo>
                                <a:lnTo>
                                  <a:pt x="0" y="2619375"/>
                                </a:lnTo>
                                <a:lnTo>
                                  <a:pt x="4901184" y="2619375"/>
                                </a:lnTo>
                                <a:lnTo>
                                  <a:pt x="4901184" y="23241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3000362"/>
                                </a:lnTo>
                                <a:lnTo>
                                  <a:pt x="0" y="3000362"/>
                                </a:lnTo>
                                <a:lnTo>
                                  <a:pt x="0" y="9582137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619374"/>
                            <a:ext cx="24765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81000">
                                <a:moveTo>
                                  <a:pt x="247649" y="380999"/>
                                </a:moveTo>
                                <a:lnTo>
                                  <a:pt x="0" y="3809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A8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76225"/>
                            <a:ext cx="7568565" cy="2047875"/>
                          </a:xfrm>
                          <a:prstGeom prst="rect">
                            <a:avLst/>
                          </a:prstGeom>
                          <a:solidFill>
                            <a:srgbClr val="17A8E3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02"/>
                                <w:ind w:left="873" w:right="0" w:firstLine="0"/>
                                <w:jc w:val="left"/>
                                <w:rPr>
                                  <w:rFonts w:ascii="Calibri"/>
                                  <w:color w:val="000000"/>
                                  <w:sz w:val="7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17A8E3"/>
                                  <w:spacing w:val="11"/>
                                  <w:w w:val="125"/>
                                  <w:sz w:val="78"/>
                                </w:rPr>
                                <w:t>Sophia</w:t>
                              </w:r>
                              <w:r>
                                <w:rPr>
                                  <w:rFonts w:ascii="Calibri"/>
                                  <w:b/>
                                  <w:color w:val="17A8E3"/>
                                  <w:spacing w:val="77"/>
                                  <w:w w:val="125"/>
                                  <w:sz w:val="7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17A8E3"/>
                                  <w:spacing w:val="8"/>
                                  <w:w w:val="125"/>
                                  <w:sz w:val="78"/>
                                </w:rPr>
                                <w:t>Bennett</w:t>
                              </w:r>
                            </w:p>
                            <w:p>
                              <w:pPr>
                                <w:spacing w:before="128"/>
                                <w:ind w:left="873" w:right="0" w:firstLine="0"/>
                                <w:jc w:val="left"/>
                                <w:rPr>
                                  <w:rFonts w:ascii="Calibri"/>
                                  <w:b/>
                                  <w:color w:val="000000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17A8E3"/>
                                  <w:w w:val="125"/>
                                  <w:sz w:val="26"/>
                                </w:rPr>
                                <w:t>AR/VR</w:t>
                              </w:r>
                              <w:r>
                                <w:rPr>
                                  <w:rFonts w:ascii="Calibri"/>
                                  <w:b/>
                                  <w:color w:val="17A8E3"/>
                                  <w:spacing w:val="12"/>
                                  <w:w w:val="12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17A8E3"/>
                                  <w:w w:val="125"/>
                                  <w:sz w:val="26"/>
                                </w:rPr>
                                <w:t>Software</w:t>
                              </w:r>
                              <w:r>
                                <w:rPr>
                                  <w:rFonts w:ascii="Calibri"/>
                                  <w:b/>
                                  <w:color w:val="17A8E3"/>
                                  <w:spacing w:val="13"/>
                                  <w:w w:val="12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17A8E3"/>
                                  <w:spacing w:val="-2"/>
                                  <w:w w:val="125"/>
                                  <w:sz w:val="26"/>
                                </w:rPr>
                                <w:t>Engineer</w:t>
                              </w:r>
                            </w:p>
                            <w:p>
                              <w:pPr>
                                <w:spacing w:before="155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AR/VR</w:t>
                              </w:r>
                              <w:r>
                                <w:rPr>
                                  <w:b/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software</w:t>
                              </w:r>
                              <w:r>
                                <w:rPr>
                                  <w:b/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engineer</w:t>
                              </w:r>
                              <w:r>
                                <w:rPr>
                                  <w:b/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specializing</w:t>
                              </w:r>
                              <w:r>
                                <w:rPr>
                                  <w:b/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immersive</w:t>
                              </w:r>
                              <w:r>
                                <w:rPr>
                                  <w:b/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05"/>
                                  <w:sz w:val="16"/>
                                </w:rPr>
                                <w:t>experiences</w:t>
                              </w:r>
                            </w:p>
                            <w:p>
                              <w:pPr>
                                <w:spacing w:line="273" w:lineRule="auto" w:before="26"/>
                                <w:ind w:left="873" w:right="631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Experienced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augmented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reality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(AR)/virtual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reality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(VR)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developer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seven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expertise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real-time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rendering,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interactive UI/UX,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 AR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tracking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systems.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Passionate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about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pushing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boundaries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immersive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technology.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3424" id="docshapegroup4" coordorigin="0,0" coordsize="11919,16858">
                <v:shape style="position:absolute;left:4199;top:0;width:7719;height:16858" id="docshape5" coordorigin="4200,0" coordsize="7719,16858" path="m11918,3660l4200,3660,4200,4125,11918,4125,11918,3660xm11918,0l4200,0,4200,435,11918,435,11918,0xm11918,8360l11918,8360,11918,4725,4200,4725,4200,15090,4200,15090,4200,16858,11918,16858,11918,8360xe" filled="true" fillcolor="#f5f5f5" stroked="false">
                  <v:path arrowok="t"/>
                  <v:fill type="solid"/>
                </v:shape>
                <v:rect style="position:absolute;left:4200;top:4125;width:390;height:600" id="docshape6" filled="true" fillcolor="#17a8e3" stroked="false">
                  <v:fill type="solid"/>
                </v:rect>
                <v:shape style="position:absolute;left:0;top:435;width:11919;height:3225" type="#_x0000_t202" id="docshape7" filled="true" fillcolor="#17a8e3" stroked="false">
                  <v:textbox inset="0,0,0,0">
                    <w:txbxContent>
                      <w:p>
                        <w:pPr>
                          <w:spacing w:before="502"/>
                          <w:ind w:left="873" w:right="0" w:firstLine="0"/>
                          <w:jc w:val="left"/>
                          <w:rPr>
                            <w:rFonts w:ascii="Calibri"/>
                            <w:color w:val="000000"/>
                            <w:sz w:val="78"/>
                          </w:rPr>
                        </w:pPr>
                        <w:r>
                          <w:rPr>
                            <w:rFonts w:ascii="Calibri"/>
                            <w:b/>
                            <w:color w:val="17A8E3"/>
                            <w:spacing w:val="11"/>
                            <w:w w:val="125"/>
                            <w:sz w:val="78"/>
                          </w:rPr>
                          <w:t>Sophia</w:t>
                        </w:r>
                        <w:r>
                          <w:rPr>
                            <w:rFonts w:ascii="Calibri"/>
                            <w:b/>
                            <w:color w:val="17A8E3"/>
                            <w:spacing w:val="77"/>
                            <w:w w:val="125"/>
                            <w:sz w:val="78"/>
                          </w:rPr>
                          <w:t> </w:t>
                        </w:r>
                        <w:r>
                          <w:rPr>
                            <w:rFonts w:ascii="Calibri"/>
                            <w:color w:val="17A8E3"/>
                            <w:spacing w:val="8"/>
                            <w:w w:val="125"/>
                            <w:sz w:val="78"/>
                          </w:rPr>
                          <w:t>Bennett</w:t>
                        </w:r>
                      </w:p>
                      <w:p>
                        <w:pPr>
                          <w:spacing w:before="128"/>
                          <w:ind w:left="873" w:right="0" w:firstLine="0"/>
                          <w:jc w:val="left"/>
                          <w:rPr>
                            <w:rFonts w:ascii="Calibri"/>
                            <w:b/>
                            <w:color w:val="000000"/>
                            <w:sz w:val="26"/>
                          </w:rPr>
                        </w:pPr>
                        <w:r>
                          <w:rPr>
                            <w:rFonts w:ascii="Calibri"/>
                            <w:b/>
                            <w:color w:val="17A8E3"/>
                            <w:w w:val="125"/>
                            <w:sz w:val="26"/>
                          </w:rPr>
                          <w:t>AR/VR</w:t>
                        </w:r>
                        <w:r>
                          <w:rPr>
                            <w:rFonts w:ascii="Calibri"/>
                            <w:b/>
                            <w:color w:val="17A8E3"/>
                            <w:spacing w:val="12"/>
                            <w:w w:val="125"/>
                            <w:sz w:val="2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17A8E3"/>
                            <w:w w:val="125"/>
                            <w:sz w:val="26"/>
                          </w:rPr>
                          <w:t>Software</w:t>
                        </w:r>
                        <w:r>
                          <w:rPr>
                            <w:rFonts w:ascii="Calibri"/>
                            <w:b/>
                            <w:color w:val="17A8E3"/>
                            <w:spacing w:val="13"/>
                            <w:w w:val="125"/>
                            <w:sz w:val="2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17A8E3"/>
                            <w:spacing w:val="-2"/>
                            <w:w w:val="125"/>
                            <w:sz w:val="26"/>
                          </w:rPr>
                          <w:t>Engineer</w:t>
                        </w:r>
                      </w:p>
                      <w:p>
                        <w:pPr>
                          <w:spacing w:before="155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AR/VR</w:t>
                        </w:r>
                        <w:r>
                          <w:rPr>
                            <w:b/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software</w:t>
                        </w:r>
                        <w:r>
                          <w:rPr>
                            <w:b/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engineer</w:t>
                        </w:r>
                        <w:r>
                          <w:rPr>
                            <w:b/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specializing</w:t>
                        </w:r>
                        <w:r>
                          <w:rPr>
                            <w:b/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b/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immersive</w:t>
                        </w:r>
                        <w:r>
                          <w:rPr>
                            <w:b/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05"/>
                            <w:sz w:val="16"/>
                          </w:rPr>
                          <w:t>experiences</w:t>
                        </w:r>
                      </w:p>
                      <w:p>
                        <w:pPr>
                          <w:spacing w:line="273" w:lineRule="auto" w:before="26"/>
                          <w:ind w:left="873" w:right="631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Experienced</w:t>
                        </w:r>
                        <w:r>
                          <w:rPr>
                            <w:color w:val="000000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augmented</w:t>
                        </w:r>
                        <w:r>
                          <w:rPr>
                            <w:color w:val="000000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reality</w:t>
                        </w:r>
                        <w:r>
                          <w:rPr>
                            <w:color w:val="000000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(AR)/virtual</w:t>
                        </w:r>
                        <w:r>
                          <w:rPr>
                            <w:color w:val="000000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reality</w:t>
                        </w:r>
                        <w:r>
                          <w:rPr>
                            <w:color w:val="000000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(VR)</w:t>
                        </w:r>
                        <w:r>
                          <w:rPr>
                            <w:color w:val="000000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developer</w:t>
                        </w:r>
                        <w:r>
                          <w:rPr>
                            <w:color w:val="000000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seven</w:t>
                        </w:r>
                        <w:r>
                          <w:rPr>
                            <w:color w:val="000000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000000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expertise</w:t>
                        </w:r>
                        <w:r>
                          <w:rPr>
                            <w:color w:val="000000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real-time</w:t>
                        </w:r>
                        <w:r>
                          <w:rPr>
                            <w:color w:val="000000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rendering,</w:t>
                        </w:r>
                        <w:r>
                          <w:rPr>
                            <w:color w:val="000000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interactive UI/UX,</w:t>
                        </w:r>
                        <w:r>
                          <w:rPr>
                            <w:color w:val="000000"/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 AR</w:t>
                        </w:r>
                        <w:r>
                          <w:rPr>
                            <w:color w:val="000000"/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tracking</w:t>
                        </w:r>
                        <w:r>
                          <w:rPr>
                            <w:color w:val="000000"/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systems.</w:t>
                        </w:r>
                        <w:r>
                          <w:rPr>
                            <w:color w:val="000000"/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Passionate</w:t>
                        </w:r>
                        <w:r>
                          <w:rPr>
                            <w:color w:val="000000"/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about</w:t>
                        </w:r>
                        <w:r>
                          <w:rPr>
                            <w:color w:val="000000"/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pushing</w:t>
                        </w:r>
                        <w:r>
                          <w:rPr>
                            <w:color w:val="000000"/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the</w:t>
                        </w:r>
                        <w:r>
                          <w:rPr>
                            <w:color w:val="000000"/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boundaries</w:t>
                        </w:r>
                        <w:r>
                          <w:rPr>
                            <w:color w:val="000000"/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immersive</w:t>
                        </w:r>
                        <w:r>
                          <w:rPr>
                            <w:color w:val="000000"/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technology.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3"/>
      </w:pPr>
    </w:p>
    <w:p>
      <w:pPr>
        <w:pStyle w:val="BodyText"/>
        <w:spacing w:line="268" w:lineRule="auto"/>
        <w:ind w:left="557" w:right="836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0</wp:posOffset>
                </wp:positionH>
                <wp:positionV relativeFrom="paragraph">
                  <wp:posOffset>-730699</wp:posOffset>
                </wp:positionV>
                <wp:extent cx="2324100" cy="495300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495300"/>
                        </a:xfrm>
                        <a:prstGeom prst="rect">
                          <a:avLst/>
                        </a:prstGeom>
                        <a:solidFill>
                          <a:srgbClr val="17A8E3"/>
                        </a:solidFill>
                      </wps:spPr>
                      <wps:txbx>
                        <w:txbxContent>
                          <w:p>
                            <w:pPr>
                              <w:spacing w:before="232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25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57.535385pt;width:183pt;height:39pt;mso-position-horizontal-relative:page;mso-position-vertical-relative:paragraph;z-index:15731712" type="#_x0000_t202" id="docshape8" filled="true" fillcolor="#17a8e3" stroked="false">
                <v:textbox inset="0,0,0,0">
                  <w:txbxContent>
                    <w:p>
                      <w:pPr>
                        <w:spacing w:before="232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25"/>
                          <w:sz w:val="26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Bachelor of Science in Computer Science – Game and Interactive </w:t>
      </w:r>
      <w:r>
        <w:rPr>
          <w:spacing w:val="-2"/>
          <w:w w:val="105"/>
        </w:rPr>
        <w:t>Media</w:t>
      </w:r>
    </w:p>
    <w:p>
      <w:pPr>
        <w:pStyle w:val="BodyText"/>
        <w:spacing w:before="103"/>
      </w:pPr>
    </w:p>
    <w:p>
      <w:pPr>
        <w:pStyle w:val="BodyText"/>
        <w:spacing w:line="261" w:lineRule="auto"/>
        <w:ind w:left="557" w:right="8365"/>
      </w:pPr>
      <w:r>
        <w:rPr/>
        <w:t>University of Southern California | May 2017</w:t>
      </w:r>
    </w:p>
    <w:p>
      <w:pPr>
        <w:pStyle w:val="BodyText"/>
        <w:spacing w:before="16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0</wp:posOffset>
                </wp:positionH>
                <wp:positionV relativeFrom="paragraph">
                  <wp:posOffset>268368</wp:posOffset>
                </wp:positionV>
                <wp:extent cx="2324100" cy="504825"/>
                <wp:effectExtent l="0" t="0" r="0" b="0"/>
                <wp:wrapTopAndBottom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324100" cy="504825"/>
                        </a:xfrm>
                        <a:prstGeom prst="rect">
                          <a:avLst/>
                        </a:prstGeom>
                        <a:solidFill>
                          <a:srgbClr val="17A8E3"/>
                        </a:solidFill>
                      </wps:spPr>
                      <wps:txbx>
                        <w:txbxContent>
                          <w:p>
                            <w:pPr>
                              <w:spacing w:before="232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5"/>
                                <w:sz w:val="26"/>
                              </w:rPr>
                              <w:t>KEY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4"/>
                                <w:w w:val="13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5"/>
                                <w:sz w:val="26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1.13135pt;width:183pt;height:39.75pt;mso-position-horizontal-relative:page;mso-position-vertical-relative:paragraph;z-index:-15728128;mso-wrap-distance-left:0;mso-wrap-distance-right:0" type="#_x0000_t202" id="docshape9" filled="true" fillcolor="#17a8e3" stroked="false">
                <v:textbox inset="0,0,0,0">
                  <w:txbxContent>
                    <w:p>
                      <w:pPr>
                        <w:spacing w:before="232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35"/>
                          <w:sz w:val="26"/>
                        </w:rPr>
                        <w:t>KEY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4"/>
                          <w:w w:val="135"/>
                          <w:sz w:val="26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5"/>
                          <w:sz w:val="26"/>
                        </w:rPr>
                        <w:t>SKILLS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42"/>
      </w:pP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189" w:lineRule="auto" w:before="1" w:after="0"/>
        <w:ind w:left="855" w:right="8749" w:hanging="298"/>
        <w:jc w:val="left"/>
        <w:rPr>
          <w:position w:val="-4"/>
          <w:sz w:val="31"/>
        </w:rPr>
      </w:pPr>
      <w:r>
        <w:rPr>
          <w:w w:val="105"/>
          <w:sz w:val="18"/>
        </w:rPr>
        <w:t>Unity, Unreal Engine, C++, </w:t>
      </w:r>
      <w:r>
        <w:rPr>
          <w:spacing w:val="-6"/>
          <w:w w:val="105"/>
          <w:sz w:val="18"/>
        </w:rPr>
        <w:t>C#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59" w:after="0"/>
        <w:ind w:left="853" w:right="0" w:hanging="296"/>
        <w:jc w:val="left"/>
        <w:rPr>
          <w:position w:val="-4"/>
          <w:sz w:val="31"/>
        </w:rPr>
      </w:pPr>
      <w:r>
        <w:rPr>
          <w:sz w:val="18"/>
        </w:rPr>
        <w:t>OpenGL,</w:t>
      </w:r>
      <w:r>
        <w:rPr>
          <w:spacing w:val="39"/>
          <w:sz w:val="18"/>
        </w:rPr>
        <w:t> </w:t>
      </w:r>
      <w:r>
        <w:rPr>
          <w:sz w:val="18"/>
        </w:rPr>
        <w:t>WebXR,</w:t>
      </w:r>
      <w:r>
        <w:rPr>
          <w:spacing w:val="39"/>
          <w:sz w:val="18"/>
        </w:rPr>
        <w:t> </w:t>
      </w:r>
      <w:r>
        <w:rPr>
          <w:spacing w:val="-2"/>
          <w:sz w:val="18"/>
        </w:rPr>
        <w:t>Vulkan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189" w:lineRule="auto" w:before="37" w:after="0"/>
        <w:ind w:left="855" w:right="8895" w:hanging="298"/>
        <w:jc w:val="left"/>
        <w:rPr>
          <w:position w:val="-4"/>
          <w:sz w:val="31"/>
        </w:rPr>
      </w:pPr>
      <w:r>
        <w:rPr>
          <w:w w:val="105"/>
          <w:sz w:val="18"/>
        </w:rPr>
        <w:t>ARKit,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ARCore,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Microsoft </w:t>
      </w:r>
      <w:r>
        <w:rPr>
          <w:spacing w:val="-2"/>
          <w:w w:val="105"/>
          <w:sz w:val="18"/>
        </w:rPr>
        <w:t>HoloLens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98" w:after="0"/>
        <w:ind w:left="855" w:right="8664" w:hanging="298"/>
        <w:jc w:val="left"/>
        <w:rPr>
          <w:position w:val="-4"/>
          <w:sz w:val="31"/>
        </w:rPr>
      </w:pPr>
      <w:r>
        <w:rPr>
          <w:w w:val="105"/>
          <w:sz w:val="18"/>
        </w:rPr>
        <w:t>Real-time rendering, motion </w:t>
      </w:r>
      <w:r>
        <w:rPr>
          <w:spacing w:val="-2"/>
          <w:w w:val="105"/>
          <w:sz w:val="18"/>
        </w:rPr>
        <w:t>tracking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sophia.bennett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2026-03-01T13:28:18Z</dcterms:created>
  <dcterms:modified xsi:type="dcterms:W3CDTF">2026-03-01T13:28:18Z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