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C24B8B"/>
        </w:rPr>
        <w:t>David</w:t>
      </w:r>
      <w:r>
        <w:rPr>
          <w:color w:val="C24B8B"/>
          <w:spacing w:val="-31"/>
        </w:rPr>
        <w:t> </w:t>
      </w:r>
      <w:r>
        <w:rPr>
          <w:color w:val="C24B8B"/>
          <w:spacing w:val="-2"/>
        </w:rPr>
        <w:t>Parker</w:t>
      </w:r>
    </w:p>
    <w:p>
      <w:pPr>
        <w:spacing w:before="58"/>
        <w:ind w:left="4507" w:right="3" w:firstLine="0"/>
        <w:jc w:val="center"/>
        <w:rPr>
          <w:rFonts w:ascii="Microsoft Sans Serif"/>
          <w:sz w:val="15"/>
        </w:rPr>
      </w:pPr>
      <w:r>
        <w:rPr>
          <w:rFonts w:ascii="Microsoft Sans Serif"/>
          <w:spacing w:val="-4"/>
          <w:sz w:val="15"/>
        </w:rPr>
        <w:t>E-Commerce</w:t>
      </w:r>
      <w:r>
        <w:rPr>
          <w:rFonts w:ascii="Microsoft Sans Serif"/>
          <w:spacing w:val="5"/>
          <w:sz w:val="15"/>
        </w:rPr>
        <w:t> </w:t>
      </w:r>
      <w:r>
        <w:rPr>
          <w:rFonts w:ascii="Microsoft Sans Serif"/>
          <w:spacing w:val="-4"/>
          <w:sz w:val="15"/>
        </w:rPr>
        <w:t>Customer</w:t>
      </w:r>
      <w:r>
        <w:rPr>
          <w:rFonts w:ascii="Microsoft Sans Serif"/>
          <w:spacing w:val="5"/>
          <w:sz w:val="15"/>
        </w:rPr>
        <w:t> </w:t>
      </w:r>
      <w:r>
        <w:rPr>
          <w:rFonts w:ascii="Microsoft Sans Serif"/>
          <w:spacing w:val="-4"/>
          <w:sz w:val="15"/>
        </w:rPr>
        <w:t>Service</w:t>
      </w:r>
      <w:r>
        <w:rPr>
          <w:rFonts w:ascii="Microsoft Sans Serif"/>
          <w:spacing w:val="5"/>
          <w:sz w:val="15"/>
        </w:rPr>
        <w:t> </w:t>
      </w:r>
      <w:r>
        <w:rPr>
          <w:rFonts w:ascii="Microsoft Sans Serif"/>
          <w:spacing w:val="-4"/>
          <w:sz w:val="15"/>
        </w:rPr>
        <w:t>Representative</w:t>
      </w:r>
    </w:p>
    <w:p>
      <w:pPr>
        <w:pStyle w:val="BodyText"/>
        <w:spacing w:before="134"/>
        <w:ind w:left="4507" w:right="3"/>
        <w:jc w:val="center"/>
      </w:pPr>
      <w:r>
        <w:rPr>
          <w:spacing w:val="-2"/>
          <w:w w:val="110"/>
        </w:rPr>
        <w:t>E-Commerce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Support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Specialist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With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Strong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Digital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Customer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Service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Experience</w:t>
      </w:r>
    </w:p>
    <w:p>
      <w:pPr>
        <w:pStyle w:val="BodyText"/>
        <w:spacing w:line="271" w:lineRule="auto" w:before="129"/>
        <w:ind w:left="4507"/>
        <w:jc w:val="center"/>
      </w:pPr>
      <w:r>
        <w:rPr>
          <w:w w:val="105"/>
        </w:rPr>
        <w:t>Customer service professional with four years of experience assisting online shoppers, processing returns, and improving customer</w:t>
      </w:r>
      <w:r>
        <w:rPr>
          <w:spacing w:val="-4"/>
          <w:w w:val="105"/>
        </w:rPr>
        <w:t> </w:t>
      </w:r>
      <w:r>
        <w:rPr>
          <w:w w:val="105"/>
        </w:rPr>
        <w:t>retention.</w:t>
      </w:r>
      <w:r>
        <w:rPr>
          <w:spacing w:val="-6"/>
          <w:w w:val="105"/>
        </w:rPr>
        <w:t> </w:t>
      </w:r>
      <w:r>
        <w:rPr>
          <w:w w:val="105"/>
        </w:rPr>
        <w:t>Adept at handling live chat, email support, and order management systems.</w:t>
      </w:r>
    </w:p>
    <w:p>
      <w:pPr>
        <w:pStyle w:val="BodyText"/>
        <w:spacing w:before="11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2857499</wp:posOffset>
                </wp:positionH>
                <wp:positionV relativeFrom="paragraph">
                  <wp:posOffset>162309</wp:posOffset>
                </wp:positionV>
                <wp:extent cx="4524375" cy="2286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524375" cy="228600"/>
                        </a:xfrm>
                        <a:prstGeom prst="rect">
                          <a:avLst/>
                        </a:prstGeom>
                        <a:solidFill>
                          <a:srgbClr val="C24B8B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89"/>
                              <w:ind w:left="298" w:right="0" w:firstLine="0"/>
                              <w:jc w:val="left"/>
                              <w:rPr>
                                <w:rFonts w:ascii="Microsoft Sans Serif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color w:val="C24B8B"/>
                                <w:spacing w:val="2"/>
                                <w:w w:val="90"/>
                                <w:sz w:val="18"/>
                              </w:rPr>
                              <w:t>PROFESSIONAL</w:t>
                            </w:r>
                            <w:r>
                              <w:rPr>
                                <w:rFonts w:ascii="Microsoft Sans Serif"/>
                                <w:color w:val="C24B8B"/>
                                <w:spacing w:val="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color w:val="C24B8B"/>
                                <w:spacing w:val="-2"/>
                                <w:sz w:val="18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4.999985pt;margin-top:12.78031pt;width:356.25pt;height:18pt;mso-position-horizontal-relative:page;mso-position-vertical-relative:paragraph;z-index:-15728640;mso-wrap-distance-left:0;mso-wrap-distance-right:0" type="#_x0000_t202" id="docshape1" filled="true" fillcolor="#c24b8b" stroked="false">
                <v:textbox inset="0,0,0,0">
                  <w:txbxContent>
                    <w:p>
                      <w:pPr>
                        <w:spacing w:before="89"/>
                        <w:ind w:left="298" w:right="0" w:firstLine="0"/>
                        <w:jc w:val="left"/>
                        <w:rPr>
                          <w:rFonts w:ascii="Microsoft Sans Serif"/>
                          <w:color w:val="000000"/>
                          <w:sz w:val="18"/>
                        </w:rPr>
                      </w:pPr>
                      <w:r>
                        <w:rPr>
                          <w:rFonts w:ascii="Microsoft Sans Serif"/>
                          <w:color w:val="C24B8B"/>
                          <w:spacing w:val="2"/>
                          <w:w w:val="90"/>
                          <w:sz w:val="18"/>
                        </w:rPr>
                        <w:t>PROFESSIONAL</w:t>
                      </w:r>
                      <w:r>
                        <w:rPr>
                          <w:rFonts w:ascii="Microsoft Sans Serif"/>
                          <w:color w:val="C24B8B"/>
                          <w:spacing w:val="21"/>
                          <w:sz w:val="18"/>
                        </w:rPr>
                        <w:t> </w:t>
                      </w:r>
                      <w:r>
                        <w:rPr>
                          <w:rFonts w:ascii="Microsoft Sans Serif"/>
                          <w:color w:val="C24B8B"/>
                          <w:spacing w:val="-2"/>
                          <w:sz w:val="18"/>
                        </w:rPr>
                        <w:t>EXPERIENCE</w:t>
                      </w:r>
                    </w:p>
                  </w:txbxContent>
                </v:textbox>
                <v:fill opacity="32899f"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sz w:val="8"/>
        </w:rPr>
      </w:pPr>
    </w:p>
    <w:p>
      <w:pPr>
        <w:pStyle w:val="BodyText"/>
        <w:spacing w:after="0"/>
        <w:rPr>
          <w:sz w:val="8"/>
        </w:rPr>
        <w:sectPr>
          <w:type w:val="continuous"/>
          <w:pgSz w:w="11920" w:h="16860"/>
          <w:pgMar w:top="760" w:bottom="280" w:left="283" w:right="283"/>
        </w:sectPr>
      </w:pP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8187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381875" cy="10706100"/>
                          <a:chExt cx="738187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495424"/>
                            <a:ext cx="2762250" cy="921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9210675">
                                <a:moveTo>
                                  <a:pt x="0" y="9210674"/>
                                </a:moveTo>
                                <a:lnTo>
                                  <a:pt x="2762249" y="9210674"/>
                                </a:lnTo>
                                <a:lnTo>
                                  <a:pt x="2762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0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4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9" y="1904999"/>
                            <a:ext cx="4619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9525">
                                <a:moveTo>
                                  <a:pt x="4619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19624" y="0"/>
                                </a:lnTo>
                                <a:lnTo>
                                  <a:pt x="4619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7" y="29622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030" y="33051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80" y="366156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419" y="399097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85762" y="4914899"/>
                            <a:ext cx="47625" cy="146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466850">
                                <a:moveTo>
                                  <a:pt x="47625" y="1439697"/>
                                </a:moveTo>
                                <a:lnTo>
                                  <a:pt x="27165" y="1419225"/>
                                </a:lnTo>
                                <a:lnTo>
                                  <a:pt x="20472" y="1419225"/>
                                </a:lnTo>
                                <a:lnTo>
                                  <a:pt x="0" y="1439697"/>
                                </a:lnTo>
                                <a:lnTo>
                                  <a:pt x="0" y="1443266"/>
                                </a:lnTo>
                                <a:lnTo>
                                  <a:pt x="0" y="1446390"/>
                                </a:lnTo>
                                <a:lnTo>
                                  <a:pt x="20472" y="1466850"/>
                                </a:lnTo>
                                <a:lnTo>
                                  <a:pt x="27165" y="1466850"/>
                                </a:lnTo>
                                <a:lnTo>
                                  <a:pt x="47625" y="1446390"/>
                                </a:lnTo>
                                <a:lnTo>
                                  <a:pt x="47625" y="1439697"/>
                                </a:lnTo>
                                <a:close/>
                              </a:path>
                              <a:path w="47625" h="1466850">
                                <a:moveTo>
                                  <a:pt x="47625" y="1087272"/>
                                </a:moveTo>
                                <a:lnTo>
                                  <a:pt x="27165" y="1066800"/>
                                </a:lnTo>
                                <a:lnTo>
                                  <a:pt x="20472" y="1066800"/>
                                </a:lnTo>
                                <a:lnTo>
                                  <a:pt x="0" y="1087272"/>
                                </a:lnTo>
                                <a:lnTo>
                                  <a:pt x="0" y="1090841"/>
                                </a:lnTo>
                                <a:lnTo>
                                  <a:pt x="0" y="1093965"/>
                                </a:lnTo>
                                <a:lnTo>
                                  <a:pt x="20472" y="1114425"/>
                                </a:lnTo>
                                <a:lnTo>
                                  <a:pt x="27165" y="1114425"/>
                                </a:lnTo>
                                <a:lnTo>
                                  <a:pt x="47625" y="1093965"/>
                                </a:lnTo>
                                <a:lnTo>
                                  <a:pt x="47625" y="1087272"/>
                                </a:lnTo>
                                <a:close/>
                              </a:path>
                              <a:path w="47625" h="1466850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1466850">
                                <a:moveTo>
                                  <a:pt x="47625" y="378485"/>
                                </a:moveTo>
                                <a:lnTo>
                                  <a:pt x="31102" y="361950"/>
                                </a:lnTo>
                                <a:lnTo>
                                  <a:pt x="16535" y="361950"/>
                                </a:lnTo>
                                <a:lnTo>
                                  <a:pt x="0" y="378485"/>
                                </a:lnTo>
                                <a:lnTo>
                                  <a:pt x="0" y="381000"/>
                                </a:lnTo>
                                <a:lnTo>
                                  <a:pt x="0" y="383527"/>
                                </a:lnTo>
                                <a:lnTo>
                                  <a:pt x="16535" y="400050"/>
                                </a:lnTo>
                                <a:lnTo>
                                  <a:pt x="31102" y="400050"/>
                                </a:lnTo>
                                <a:lnTo>
                                  <a:pt x="47625" y="383527"/>
                                </a:lnTo>
                                <a:lnTo>
                                  <a:pt x="47625" y="378485"/>
                                </a:lnTo>
                                <a:close/>
                              </a:path>
                              <a:path w="47625" h="14668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86112" y="2828924"/>
                            <a:ext cx="47625" cy="191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914525">
                                <a:moveTo>
                                  <a:pt x="47625" y="1887372"/>
                                </a:moveTo>
                                <a:lnTo>
                                  <a:pt x="27165" y="1866900"/>
                                </a:lnTo>
                                <a:lnTo>
                                  <a:pt x="20472" y="1866900"/>
                                </a:lnTo>
                                <a:lnTo>
                                  <a:pt x="0" y="1887372"/>
                                </a:lnTo>
                                <a:lnTo>
                                  <a:pt x="0" y="1890941"/>
                                </a:lnTo>
                                <a:lnTo>
                                  <a:pt x="0" y="1894065"/>
                                </a:lnTo>
                                <a:lnTo>
                                  <a:pt x="20472" y="1914525"/>
                                </a:lnTo>
                                <a:lnTo>
                                  <a:pt x="27165" y="1914525"/>
                                </a:lnTo>
                                <a:lnTo>
                                  <a:pt x="47625" y="1894065"/>
                                </a:lnTo>
                                <a:lnTo>
                                  <a:pt x="47625" y="1887372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1563522"/>
                                </a:moveTo>
                                <a:lnTo>
                                  <a:pt x="27165" y="1543050"/>
                                </a:lnTo>
                                <a:lnTo>
                                  <a:pt x="20472" y="1543050"/>
                                </a:lnTo>
                                <a:lnTo>
                                  <a:pt x="0" y="1563522"/>
                                </a:lnTo>
                                <a:lnTo>
                                  <a:pt x="0" y="1567091"/>
                                </a:lnTo>
                                <a:lnTo>
                                  <a:pt x="0" y="1570215"/>
                                </a:lnTo>
                                <a:lnTo>
                                  <a:pt x="20472" y="1590675"/>
                                </a:lnTo>
                                <a:lnTo>
                                  <a:pt x="27165" y="1590675"/>
                                </a:lnTo>
                                <a:lnTo>
                                  <a:pt x="47625" y="1570215"/>
                                </a:lnTo>
                                <a:lnTo>
                                  <a:pt x="47625" y="1563522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1373022"/>
                                </a:moveTo>
                                <a:lnTo>
                                  <a:pt x="27165" y="1352550"/>
                                </a:lnTo>
                                <a:lnTo>
                                  <a:pt x="20472" y="1352550"/>
                                </a:lnTo>
                                <a:lnTo>
                                  <a:pt x="0" y="1373022"/>
                                </a:lnTo>
                                <a:lnTo>
                                  <a:pt x="0" y="1376591"/>
                                </a:lnTo>
                                <a:lnTo>
                                  <a:pt x="0" y="1379715"/>
                                </a:lnTo>
                                <a:lnTo>
                                  <a:pt x="20472" y="1400175"/>
                                </a:lnTo>
                                <a:lnTo>
                                  <a:pt x="27165" y="1400175"/>
                                </a:lnTo>
                                <a:lnTo>
                                  <a:pt x="47625" y="1379715"/>
                                </a:lnTo>
                                <a:lnTo>
                                  <a:pt x="47625" y="1373022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544347"/>
                                </a:moveTo>
                                <a:lnTo>
                                  <a:pt x="27165" y="523875"/>
                                </a:lnTo>
                                <a:lnTo>
                                  <a:pt x="20472" y="523875"/>
                                </a:lnTo>
                                <a:lnTo>
                                  <a:pt x="0" y="544347"/>
                                </a:lnTo>
                                <a:lnTo>
                                  <a:pt x="0" y="547916"/>
                                </a:lnTo>
                                <a:lnTo>
                                  <a:pt x="0" y="551040"/>
                                </a:lnTo>
                                <a:lnTo>
                                  <a:pt x="20472" y="571500"/>
                                </a:lnTo>
                                <a:lnTo>
                                  <a:pt x="27165" y="571500"/>
                                </a:lnTo>
                                <a:lnTo>
                                  <a:pt x="47625" y="551040"/>
                                </a:lnTo>
                                <a:lnTo>
                                  <a:pt x="47625" y="544347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353847"/>
                                </a:moveTo>
                                <a:lnTo>
                                  <a:pt x="27165" y="333375"/>
                                </a:lnTo>
                                <a:lnTo>
                                  <a:pt x="20472" y="333375"/>
                                </a:lnTo>
                                <a:lnTo>
                                  <a:pt x="0" y="353847"/>
                                </a:lnTo>
                                <a:lnTo>
                                  <a:pt x="0" y="357416"/>
                                </a:lnTo>
                                <a:lnTo>
                                  <a:pt x="0" y="360540"/>
                                </a:lnTo>
                                <a:lnTo>
                                  <a:pt x="20472" y="381000"/>
                                </a:lnTo>
                                <a:lnTo>
                                  <a:pt x="27165" y="381000"/>
                                </a:lnTo>
                                <a:lnTo>
                                  <a:pt x="47625" y="360540"/>
                                </a:lnTo>
                                <a:lnTo>
                                  <a:pt x="47625" y="353847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762250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1495425">
                                <a:moveTo>
                                  <a:pt x="2762249" y="1495424"/>
                                </a:moveTo>
                                <a:lnTo>
                                  <a:pt x="0" y="1495424"/>
                                </a:lnTo>
                                <a:lnTo>
                                  <a:pt x="0" y="0"/>
                                </a:lnTo>
                                <a:lnTo>
                                  <a:pt x="2762249" y="0"/>
                                </a:lnTo>
                                <a:lnTo>
                                  <a:pt x="2762249" y="1495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4B8B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485774"/>
                            <a:ext cx="1847849" cy="1743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81.25pt;height:843pt;mso-position-horizontal-relative:page;mso-position-vertical-relative:page;z-index:-15775744" id="docshapegroup2" coordorigin="0,0" coordsize="11625,16860">
                <v:rect style="position:absolute;left:0;top:2355;width:4350;height:14505" id="docshape3" filled="true" fillcolor="#c24b8b" stroked="false">
                  <v:fill type="solid"/>
                </v:rect>
                <v:rect style="position:absolute;left:4350;top:3000;width:7275;height:15" id="docshape4" filled="true" fillcolor="#000000" stroked="false">
                  <v:fill opacity="28783f" type="solid"/>
                </v:rect>
                <v:shape style="position:absolute;left:765;top:4665;width:317;height:317" type="#_x0000_t75" id="docshape5" stroked="false">
                  <v:imagedata r:id="rId5" o:title=""/>
                </v:shape>
                <v:shape style="position:absolute;left:785;top:5205;width:275;height:317" type="#_x0000_t75" id="docshape6" stroked="false">
                  <v:imagedata r:id="rId6" o:title=""/>
                </v:shape>
                <v:shape style="position:absolute;left:765;top:5766;width:317;height:274" type="#_x0000_t75" id="docshape7" stroked="false">
                  <v:imagedata r:id="rId7" o:title=""/>
                </v:shape>
                <v:shape style="position:absolute;left:766;top:6285;width:315;height:317" type="#_x0000_t75" id="docshape8" stroked="false">
                  <v:imagedata r:id="rId8" o:title=""/>
                </v:shape>
                <v:shape style="position:absolute;left:764;top:7740;width:75;height:2310" id="docshape9" coordorigin="765,7740" coordsize="75,2310" path="m840,10007l839,10002,835,9993,833,9989,826,9982,822,9980,813,9976,808,9975,797,9975,792,9976,783,9980,779,9982,772,9989,770,9993,766,10002,765,10007,765,10013,765,10018,766,10023,770,10032,772,10036,779,10043,783,10045,792,10049,797,10050,808,10050,813,10049,822,10045,826,10043,833,10036,835,10032,839,10023,840,10018,840,10007xm840,9452l839,9447,835,9438,833,9434,826,9427,822,9425,813,9421,808,9420,797,9420,792,9421,783,9425,779,9427,772,9434,770,9438,766,9447,765,9452,765,9458,765,9463,766,9468,770,9477,772,9481,779,9488,783,9490,792,9494,797,9495,808,9495,813,9494,822,9490,826,9488,833,9481,835,9477,839,9468,840,9463,840,9452xm840,8897l839,8892,835,8883,833,8879,826,8872,822,8870,813,8866,808,8865,797,8865,792,8866,783,8870,779,8872,772,8879,770,8883,766,8892,765,8897,765,8903,765,8908,766,8913,770,8922,772,8926,779,8933,783,8935,792,8939,797,8940,808,8940,813,8939,822,8935,826,8933,833,8926,835,8922,839,8913,840,8908,840,8897xm840,8336l839,8332,836,8325,834,8322,828,8316,825,8314,818,8311,814,8310,791,8310,787,8311,780,8314,777,8316,771,8322,769,8325,766,8332,765,8336,765,8340,765,8344,766,8348,769,8355,771,8358,777,8364,780,8366,787,8369,791,8370,814,8370,818,8369,825,8366,828,8364,834,8358,836,8355,839,8348,840,8344,840,8336xm840,7772l839,7767,835,7758,833,7754,826,7747,822,7745,813,7741,808,7740,797,7740,792,7741,783,7745,779,7747,772,7754,770,7758,766,7767,765,7772,765,7778,765,7783,766,7788,770,7797,772,7801,779,7808,783,7810,792,7814,797,7815,808,7815,813,7814,822,7810,826,7808,833,7801,835,7797,839,7788,840,7783,840,7772xe" filled="true" fillcolor="#ffffff" stroked="false">
                  <v:path arrowok="t"/>
                  <v:fill type="solid"/>
                </v:shape>
                <v:shape style="position:absolute;left:5174;top:4455;width:75;height:3015" id="docshape10" coordorigin="5175,4455" coordsize="75,3015" path="m5250,7427l5249,7422,5245,7413,5243,7409,5236,7402,5232,7400,5223,7396,5218,7395,5207,7395,5202,7396,5193,7400,5189,7402,5182,7409,5180,7413,5176,7422,5175,7427,5175,7433,5175,7438,5176,7443,5180,7452,5182,7456,5189,7463,5193,7465,5202,7469,5207,7470,5218,7470,5223,7469,5232,7465,5236,7463,5243,7456,5245,7452,5249,7443,5250,7438,5250,7427xm5250,6917l5249,6912,5245,6903,5243,6899,5236,6892,5232,6890,5223,6886,5218,6885,5207,6885,5202,6886,5193,6890,5189,6892,5182,6899,5180,6903,5176,6912,5175,6917,5175,6923,5175,6928,5176,6933,5180,6942,5182,6946,5189,6953,5193,6955,5202,6959,5207,6960,5218,6960,5223,6959,5232,6955,5236,6953,5243,6946,5245,6942,5249,6933,5250,6928,5250,6917xm5250,6617l5249,6612,5245,6603,5243,6599,5236,6592,5232,6590,5223,6586,5218,6585,5207,6585,5202,6586,5193,6590,5189,6592,5182,6599,5180,6603,5176,6612,5175,6617,5175,6623,5175,6628,5176,6633,5180,6642,5182,6646,5189,6653,5193,6655,5202,6659,5207,6660,5218,6660,5223,6659,5232,6655,5236,6653,5243,6646,5245,6642,5249,6633,5250,6628,5250,6617xm5250,5312l5249,5307,5245,5298,5243,5294,5236,5287,5232,5285,5223,5281,5218,5280,5207,5280,5202,5281,5193,5285,5189,5287,5182,5294,5180,5298,5176,5307,5175,5312,5175,5318,5175,5323,5176,5328,5180,5337,5182,5341,5189,5348,5193,5350,5202,5354,5207,5355,5218,5355,5223,5354,5232,5350,5236,5348,5243,5341,5245,5337,5249,5328,5250,5323,5250,5312xm5250,5012l5249,5007,5245,4998,5243,4994,5236,4987,5232,4985,5223,4981,5218,4980,5207,4980,5202,4981,5193,4985,5189,4987,5182,4994,5180,4998,5176,5007,5175,5012,5175,5018,5175,5023,5176,5028,5180,5037,5182,5041,5189,5048,5193,5050,5202,5054,5207,5055,5218,5055,5223,5054,5232,5050,5236,5048,5243,5041,5245,5037,5249,5028,5250,5023,5250,5012xm5250,4487l5249,4482,5245,4473,5243,4469,5236,4462,5232,4460,5223,4456,5218,4455,5207,4455,5202,4456,5193,4460,5189,4462,5182,4469,5180,4473,5176,4482,5175,4487,5175,4493,5175,4498,5176,4503,5180,4512,5182,4516,5189,4523,5193,4525,5202,4529,5207,4530,5218,4530,5223,4529,5232,4525,5236,4523,5243,4516,5245,4512,5249,4503,5250,4498,5250,4487xe" filled="true" fillcolor="#000000" stroked="false">
                  <v:path arrowok="t"/>
                  <v:fill type="solid"/>
                </v:shape>
                <v:rect style="position:absolute;left:0;top:0;width:4350;height:2355" id="docshape11" filled="true" fillcolor="#c24b8b" stroked="false">
                  <v:fill opacity="32899f" type="solid"/>
                </v:rect>
                <v:shape style="position:absolute;left:720;top:765;width:2910;height:2745" type="#_x0000_t75" id="docshape12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22"/>
        <w:rPr>
          <w:sz w:val="18"/>
        </w:rPr>
      </w:pPr>
    </w:p>
    <w:p>
      <w:pPr>
        <w:pStyle w:val="Heading2"/>
      </w:pPr>
      <w:r>
        <w:rPr>
          <w:color w:val="FFFFFF"/>
        </w:rPr>
        <w:t>P</w:t>
      </w:r>
      <w:r>
        <w:rPr>
          <w:color w:val="FFFFFF"/>
          <w:spacing w:val="4"/>
        </w:rPr>
        <w:t> </w:t>
      </w:r>
      <w:r>
        <w:rPr>
          <w:color w:val="FFFFFF"/>
        </w:rPr>
        <w:t>E</w:t>
      </w:r>
      <w:r>
        <w:rPr>
          <w:color w:val="FFFFFF"/>
          <w:spacing w:val="4"/>
        </w:rPr>
        <w:t> </w:t>
      </w:r>
      <w:r>
        <w:rPr>
          <w:color w:val="FFFFFF"/>
        </w:rPr>
        <w:t>R</w:t>
      </w:r>
      <w:r>
        <w:rPr>
          <w:color w:val="FFFFFF"/>
          <w:spacing w:val="5"/>
        </w:rPr>
        <w:t> </w:t>
      </w:r>
      <w:r>
        <w:rPr>
          <w:color w:val="FFFFFF"/>
        </w:rPr>
        <w:t>S</w:t>
      </w:r>
      <w:r>
        <w:rPr>
          <w:color w:val="FFFFFF"/>
          <w:spacing w:val="4"/>
        </w:rPr>
        <w:t> </w:t>
      </w:r>
      <w:r>
        <w:rPr>
          <w:color w:val="FFFFFF"/>
        </w:rPr>
        <w:t>O</w:t>
      </w:r>
      <w:r>
        <w:rPr>
          <w:color w:val="FFFFFF"/>
          <w:spacing w:val="5"/>
        </w:rPr>
        <w:t> </w:t>
      </w:r>
      <w:r>
        <w:rPr>
          <w:color w:val="FFFFFF"/>
        </w:rPr>
        <w:t>N</w:t>
      </w:r>
      <w:r>
        <w:rPr>
          <w:color w:val="FFFFFF"/>
          <w:spacing w:val="4"/>
        </w:rPr>
        <w:t> </w:t>
      </w:r>
      <w:r>
        <w:rPr>
          <w:color w:val="FFFFFF"/>
        </w:rPr>
        <w:t>A</w:t>
      </w:r>
      <w:r>
        <w:rPr>
          <w:color w:val="FFFFFF"/>
          <w:spacing w:val="5"/>
        </w:rPr>
        <w:t> </w:t>
      </w:r>
      <w:r>
        <w:rPr>
          <w:color w:val="FFFFFF"/>
        </w:rPr>
        <w:t>L</w:t>
      </w:r>
      <w:r>
        <w:rPr>
          <w:color w:val="FFFFFF"/>
          <w:spacing w:val="75"/>
          <w:w w:val="150"/>
        </w:rPr>
        <w:t> </w:t>
      </w:r>
      <w:r>
        <w:rPr>
          <w:color w:val="FFFFFF"/>
        </w:rPr>
        <w:t>I</w:t>
      </w:r>
      <w:r>
        <w:rPr>
          <w:color w:val="FFFFFF"/>
          <w:spacing w:val="4"/>
        </w:rPr>
        <w:t> </w:t>
      </w:r>
      <w:r>
        <w:rPr>
          <w:color w:val="FFFFFF"/>
        </w:rPr>
        <w:t>N</w:t>
      </w:r>
      <w:r>
        <w:rPr>
          <w:color w:val="FFFFFF"/>
          <w:spacing w:val="4"/>
        </w:rPr>
        <w:t> </w:t>
      </w:r>
      <w:r>
        <w:rPr>
          <w:color w:val="FFFFFF"/>
        </w:rPr>
        <w:t>F</w:t>
      </w:r>
      <w:r>
        <w:rPr>
          <w:color w:val="FFFFFF"/>
          <w:spacing w:val="3"/>
        </w:rPr>
        <w:t> </w:t>
      </w:r>
      <w:r>
        <w:rPr>
          <w:color w:val="FFFFFF"/>
        </w:rPr>
        <w:t>O</w:t>
      </w:r>
      <w:r>
        <w:rPr>
          <w:color w:val="FFFFFF"/>
          <w:spacing w:val="4"/>
        </w:rPr>
        <w:t> </w:t>
      </w:r>
      <w:r>
        <w:rPr>
          <w:color w:val="FFFFFF"/>
        </w:rPr>
        <w:t>R</w:t>
      </w:r>
      <w:r>
        <w:rPr>
          <w:color w:val="FFFFFF"/>
          <w:spacing w:val="5"/>
        </w:rPr>
        <w:t> </w:t>
      </w:r>
      <w:r>
        <w:rPr>
          <w:color w:val="FFFFFF"/>
        </w:rPr>
        <w:t>M</w:t>
      </w:r>
      <w:r>
        <w:rPr>
          <w:color w:val="FFFFFF"/>
          <w:spacing w:val="4"/>
        </w:rPr>
        <w:t> </w:t>
      </w:r>
      <w:r>
        <w:rPr>
          <w:color w:val="FFFFFF"/>
        </w:rPr>
        <w:t>A</w:t>
      </w:r>
      <w:r>
        <w:rPr>
          <w:color w:val="FFFFFF"/>
          <w:spacing w:val="-6"/>
        </w:rPr>
        <w:t> </w:t>
      </w:r>
      <w:r>
        <w:rPr>
          <w:color w:val="FFFFFF"/>
        </w:rPr>
        <w:t>T</w:t>
      </w:r>
      <w:r>
        <w:rPr>
          <w:color w:val="FFFFFF"/>
          <w:spacing w:val="5"/>
        </w:rPr>
        <w:t> </w:t>
      </w:r>
      <w:r>
        <w:rPr>
          <w:color w:val="FFFFFF"/>
        </w:rPr>
        <w:t>I</w:t>
      </w:r>
      <w:r>
        <w:rPr>
          <w:color w:val="FFFFFF"/>
          <w:spacing w:val="4"/>
        </w:rPr>
        <w:t> </w:t>
      </w:r>
      <w:r>
        <w:rPr>
          <w:color w:val="FFFFFF"/>
        </w:rPr>
        <w:t>O</w:t>
      </w:r>
      <w:r>
        <w:rPr>
          <w:color w:val="FFFFFF"/>
          <w:spacing w:val="5"/>
        </w:rPr>
        <w:t> </w:t>
      </w:r>
      <w:r>
        <w:rPr>
          <w:color w:val="FFFFFF"/>
          <w:spacing w:val="-10"/>
        </w:rPr>
        <w:t>N</w:t>
      </w:r>
    </w:p>
    <w:p>
      <w:pPr>
        <w:pStyle w:val="BodyText"/>
        <w:spacing w:before="174"/>
        <w:rPr>
          <w:rFonts w:ascii="Microsoft Sans Serif"/>
          <w:sz w:val="18"/>
        </w:rPr>
      </w:pPr>
    </w:p>
    <w:p>
      <w:pPr>
        <w:spacing w:before="0"/>
        <w:ind w:left="944" w:right="0" w:firstLine="0"/>
        <w:jc w:val="left"/>
        <w:rPr>
          <w:sz w:val="18"/>
        </w:rPr>
      </w:pPr>
      <w:r>
        <w:rPr>
          <w:color w:val="FFFFFF"/>
          <w:spacing w:val="-2"/>
          <w:sz w:val="18"/>
        </w:rPr>
        <w:t>(123)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2"/>
          <w:sz w:val="18"/>
        </w:rPr>
        <w:t>456-</w:t>
      </w:r>
      <w:r>
        <w:rPr>
          <w:color w:val="FFFFFF"/>
          <w:spacing w:val="-4"/>
          <w:sz w:val="18"/>
        </w:rPr>
        <w:t>7890</w:t>
      </w:r>
    </w:p>
    <w:p>
      <w:pPr>
        <w:pStyle w:val="BodyText"/>
        <w:spacing w:before="122"/>
        <w:rPr>
          <w:sz w:val="18"/>
        </w:rPr>
      </w:pPr>
    </w:p>
    <w:p>
      <w:pPr>
        <w:spacing w:line="619" w:lineRule="auto" w:before="0"/>
        <w:ind w:left="944" w:right="301" w:firstLine="0"/>
        <w:jc w:val="left"/>
        <w:rPr>
          <w:sz w:val="18"/>
        </w:rPr>
      </w:pPr>
      <w:hyperlink r:id="rId10">
        <w:r>
          <w:rPr>
            <w:color w:val="FFFFFF"/>
            <w:spacing w:val="-2"/>
            <w:w w:val="105"/>
            <w:sz w:val="18"/>
          </w:rPr>
          <w:t>email@example.com</w:t>
        </w:r>
      </w:hyperlink>
      <w:r>
        <w:rPr>
          <w:color w:val="FFFFFF"/>
          <w:spacing w:val="-2"/>
          <w:w w:val="105"/>
          <w:sz w:val="18"/>
        </w:rPr>
        <w:t> LinkedIn</w:t>
      </w:r>
    </w:p>
    <w:p>
      <w:pPr>
        <w:spacing w:before="2"/>
        <w:ind w:left="944" w:right="0" w:firstLine="0"/>
        <w:jc w:val="left"/>
        <w:rPr>
          <w:sz w:val="18"/>
        </w:rPr>
      </w:pPr>
      <w:r>
        <w:rPr>
          <w:color w:val="FFFFFF"/>
          <w:sz w:val="18"/>
        </w:rPr>
        <w:t>City,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ST</w:t>
      </w:r>
      <w:r>
        <w:rPr>
          <w:color w:val="FFFFFF"/>
          <w:spacing w:val="-12"/>
          <w:sz w:val="18"/>
        </w:rPr>
        <w:t> </w:t>
      </w:r>
      <w:r>
        <w:rPr>
          <w:color w:val="FFFFFF"/>
          <w:spacing w:val="-2"/>
          <w:sz w:val="18"/>
        </w:rPr>
        <w:t>98765</w:t>
      </w:r>
    </w:p>
    <w:p>
      <w:pPr>
        <w:pStyle w:val="BodyText"/>
        <w:rPr>
          <w:sz w:val="18"/>
        </w:rPr>
      </w:pPr>
    </w:p>
    <w:p>
      <w:pPr>
        <w:pStyle w:val="BodyText"/>
        <w:spacing w:before="171"/>
        <w:rPr>
          <w:sz w:val="18"/>
        </w:rPr>
      </w:pPr>
    </w:p>
    <w:p>
      <w:pPr>
        <w:pStyle w:val="Heading2"/>
      </w:pPr>
      <w:r>
        <w:rPr>
          <w:color w:val="FFFFFF"/>
        </w:rPr>
        <w:t>K E</w:t>
      </w:r>
      <w:r>
        <w:rPr>
          <w:color w:val="FFFFFF"/>
          <w:spacing w:val="1"/>
        </w:rPr>
        <w:t> </w:t>
      </w:r>
      <w:r>
        <w:rPr>
          <w:color w:val="FFFFFF"/>
        </w:rPr>
        <w:t>Y</w:t>
      </w:r>
      <w:r>
        <w:rPr>
          <w:color w:val="FFFFFF"/>
          <w:spacing w:val="65"/>
          <w:w w:val="150"/>
        </w:rPr>
        <w:t> </w:t>
      </w:r>
      <w:r>
        <w:rPr>
          <w:color w:val="FFFFFF"/>
        </w:rPr>
        <w:t>S</w:t>
      </w:r>
      <w:r>
        <w:rPr>
          <w:color w:val="FFFFFF"/>
          <w:spacing w:val="1"/>
        </w:rPr>
        <w:t> </w:t>
      </w:r>
      <w:r>
        <w:rPr>
          <w:color w:val="FFFFFF"/>
        </w:rPr>
        <w:t>K</w:t>
      </w:r>
      <w:r>
        <w:rPr>
          <w:color w:val="FFFFFF"/>
          <w:spacing w:val="1"/>
        </w:rPr>
        <w:t> </w:t>
      </w:r>
      <w:r>
        <w:rPr>
          <w:color w:val="FFFFFF"/>
        </w:rPr>
        <w:t>I L</w:t>
      </w:r>
      <w:r>
        <w:rPr>
          <w:color w:val="FFFFFF"/>
          <w:spacing w:val="1"/>
        </w:rPr>
        <w:t> </w:t>
      </w:r>
      <w:r>
        <w:rPr>
          <w:color w:val="FFFFFF"/>
        </w:rPr>
        <w:t>L</w:t>
      </w:r>
      <w:r>
        <w:rPr>
          <w:color w:val="FFFFFF"/>
          <w:spacing w:val="4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129"/>
        <w:rPr>
          <w:rFonts w:ascii="Microsoft Sans Serif"/>
          <w:sz w:val="18"/>
        </w:rPr>
      </w:pPr>
    </w:p>
    <w:p>
      <w:pPr>
        <w:spacing w:line="259" w:lineRule="auto" w:before="0"/>
        <w:ind w:left="776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Order</w:t>
      </w:r>
      <w:r>
        <w:rPr>
          <w:color w:val="FFFFFF"/>
          <w:spacing w:val="-15"/>
          <w:w w:val="105"/>
          <w:sz w:val="18"/>
        </w:rPr>
        <w:t> </w:t>
      </w:r>
      <w:r>
        <w:rPr>
          <w:color w:val="FFFFFF"/>
          <w:w w:val="105"/>
          <w:sz w:val="18"/>
        </w:rPr>
        <w:t>tracking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w w:val="105"/>
          <w:sz w:val="18"/>
        </w:rPr>
        <w:t>returns </w:t>
      </w:r>
      <w:r>
        <w:rPr>
          <w:color w:val="FFFFFF"/>
          <w:spacing w:val="-2"/>
          <w:w w:val="105"/>
          <w:sz w:val="18"/>
        </w:rPr>
        <w:t>management</w:t>
      </w:r>
    </w:p>
    <w:p>
      <w:pPr>
        <w:spacing w:line="276" w:lineRule="auto" w:before="104"/>
        <w:ind w:left="776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Live</w:t>
      </w:r>
      <w:r>
        <w:rPr>
          <w:color w:val="FFFFFF"/>
          <w:spacing w:val="-2"/>
          <w:w w:val="105"/>
          <w:sz w:val="18"/>
        </w:rPr>
        <w:t> </w:t>
      </w:r>
      <w:r>
        <w:rPr>
          <w:color w:val="FFFFFF"/>
          <w:w w:val="105"/>
          <w:sz w:val="18"/>
        </w:rPr>
        <w:t>chat</w:t>
      </w:r>
      <w:r>
        <w:rPr>
          <w:color w:val="FFFFFF"/>
          <w:spacing w:val="-2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-2"/>
          <w:w w:val="105"/>
          <w:sz w:val="18"/>
        </w:rPr>
        <w:t> </w:t>
      </w:r>
      <w:r>
        <w:rPr>
          <w:color w:val="FFFFFF"/>
          <w:w w:val="105"/>
          <w:sz w:val="18"/>
        </w:rPr>
        <w:t>email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w w:val="105"/>
          <w:sz w:val="18"/>
        </w:rPr>
        <w:t>customer </w:t>
      </w:r>
      <w:r>
        <w:rPr>
          <w:color w:val="FFFFFF"/>
          <w:spacing w:val="-2"/>
          <w:w w:val="105"/>
          <w:sz w:val="18"/>
        </w:rPr>
        <w:t>support</w:t>
      </w:r>
    </w:p>
    <w:p>
      <w:pPr>
        <w:spacing w:line="276" w:lineRule="auto" w:before="74"/>
        <w:ind w:left="776" w:right="0" w:firstLine="0"/>
        <w:jc w:val="left"/>
        <w:rPr>
          <w:sz w:val="18"/>
        </w:rPr>
      </w:pPr>
      <w:r>
        <w:rPr>
          <w:color w:val="FFFFFF"/>
          <w:w w:val="110"/>
          <w:sz w:val="18"/>
        </w:rPr>
        <w:t>CRM</w:t>
      </w:r>
      <w:r>
        <w:rPr>
          <w:color w:val="FFFFFF"/>
          <w:spacing w:val="-15"/>
          <w:w w:val="110"/>
          <w:sz w:val="18"/>
        </w:rPr>
        <w:t> </w:t>
      </w:r>
      <w:r>
        <w:rPr>
          <w:color w:val="FFFFFF"/>
          <w:w w:val="110"/>
          <w:sz w:val="18"/>
        </w:rPr>
        <w:t>and</w:t>
      </w:r>
      <w:r>
        <w:rPr>
          <w:color w:val="FFFFFF"/>
          <w:spacing w:val="-15"/>
          <w:w w:val="110"/>
          <w:sz w:val="18"/>
        </w:rPr>
        <w:t> </w:t>
      </w:r>
      <w:r>
        <w:rPr>
          <w:color w:val="FFFFFF"/>
          <w:w w:val="110"/>
          <w:sz w:val="18"/>
        </w:rPr>
        <w:t>e-commerce</w:t>
      </w:r>
      <w:r>
        <w:rPr>
          <w:color w:val="FFFFFF"/>
          <w:spacing w:val="-15"/>
          <w:w w:val="110"/>
          <w:sz w:val="18"/>
        </w:rPr>
        <w:t> </w:t>
      </w:r>
      <w:r>
        <w:rPr>
          <w:color w:val="FFFFFF"/>
          <w:w w:val="110"/>
          <w:sz w:val="18"/>
        </w:rPr>
        <w:t>platforms (Shopify,</w:t>
      </w:r>
      <w:r>
        <w:rPr>
          <w:color w:val="FFFFFF"/>
          <w:spacing w:val="-6"/>
          <w:w w:val="110"/>
          <w:sz w:val="18"/>
        </w:rPr>
        <w:t> </w:t>
      </w:r>
      <w:r>
        <w:rPr>
          <w:color w:val="FFFFFF"/>
          <w:w w:val="110"/>
          <w:sz w:val="18"/>
        </w:rPr>
        <w:t>Magento)</w:t>
      </w:r>
    </w:p>
    <w:p>
      <w:pPr>
        <w:spacing w:line="259" w:lineRule="auto" w:before="90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10"/>
          <w:sz w:val="18"/>
        </w:rPr>
        <w:t>Payment</w:t>
      </w:r>
      <w:r>
        <w:rPr>
          <w:color w:val="FFFFFF"/>
          <w:spacing w:val="-11"/>
          <w:w w:val="110"/>
          <w:sz w:val="18"/>
        </w:rPr>
        <w:t> </w:t>
      </w:r>
      <w:r>
        <w:rPr>
          <w:color w:val="FFFFFF"/>
          <w:spacing w:val="-2"/>
          <w:w w:val="110"/>
          <w:sz w:val="18"/>
        </w:rPr>
        <w:t>processing</w:t>
      </w:r>
      <w:r>
        <w:rPr>
          <w:color w:val="FFFFFF"/>
          <w:spacing w:val="-11"/>
          <w:w w:val="110"/>
          <w:sz w:val="18"/>
        </w:rPr>
        <w:t> </w:t>
      </w:r>
      <w:r>
        <w:rPr>
          <w:color w:val="FFFFFF"/>
          <w:spacing w:val="-2"/>
          <w:w w:val="110"/>
          <w:sz w:val="18"/>
        </w:rPr>
        <w:t>and</w:t>
      </w:r>
      <w:r>
        <w:rPr>
          <w:color w:val="FFFFFF"/>
          <w:spacing w:val="-11"/>
          <w:w w:val="110"/>
          <w:sz w:val="18"/>
        </w:rPr>
        <w:t> </w:t>
      </w:r>
      <w:r>
        <w:rPr>
          <w:color w:val="FFFFFF"/>
          <w:spacing w:val="-2"/>
          <w:w w:val="110"/>
          <w:sz w:val="18"/>
        </w:rPr>
        <w:t>fraud prevention</w:t>
      </w:r>
    </w:p>
    <w:p>
      <w:pPr>
        <w:spacing w:before="103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Inventory coordination</w:t>
      </w:r>
    </w:p>
    <w:p>
      <w:pPr>
        <w:pStyle w:val="BodyText"/>
        <w:spacing w:before="108"/>
        <w:ind w:left="107"/>
        <w:rPr>
          <w:rFonts w:ascii="Microsoft Sans Serif"/>
        </w:rPr>
      </w:pPr>
      <w:r>
        <w:rPr/>
        <w:br w:type="column"/>
      </w:r>
      <w:r>
        <w:rPr>
          <w:rFonts w:ascii="Microsoft Sans Serif"/>
        </w:rPr>
        <w:t>June</w:t>
      </w:r>
      <w:r>
        <w:rPr>
          <w:rFonts w:ascii="Microsoft Sans Serif"/>
          <w:spacing w:val="6"/>
        </w:rPr>
        <w:t> </w:t>
      </w:r>
      <w:r>
        <w:rPr>
          <w:rFonts w:ascii="Microsoft Sans Serif"/>
        </w:rPr>
        <w:t>2021</w:t>
      </w:r>
      <w:r>
        <w:rPr>
          <w:rFonts w:ascii="Microsoft Sans Serif"/>
          <w:spacing w:val="7"/>
        </w:rPr>
        <w:t> </w:t>
      </w:r>
      <w:r>
        <w:rPr>
          <w:rFonts w:ascii="Microsoft Sans Serif"/>
        </w:rPr>
        <w:t>-</w:t>
      </w:r>
      <w:r>
        <w:rPr>
          <w:rFonts w:ascii="Microsoft Sans Serif"/>
          <w:spacing w:val="6"/>
        </w:rPr>
        <w:t> </w:t>
      </w:r>
      <w:r>
        <w:rPr>
          <w:rFonts w:ascii="Microsoft Sans Serif"/>
          <w:spacing w:val="-2"/>
        </w:rPr>
        <w:t>Present</w:t>
      </w:r>
    </w:p>
    <w:p>
      <w:pPr>
        <w:pStyle w:val="BodyText"/>
        <w:spacing w:before="101"/>
        <w:ind w:left="107"/>
      </w:pPr>
      <w:r>
        <w:rPr/>
        <w:t>E-Commerce</w:t>
      </w:r>
      <w:r>
        <w:rPr>
          <w:spacing w:val="27"/>
        </w:rPr>
        <w:t> </w:t>
      </w:r>
      <w:r>
        <w:rPr/>
        <w:t>Customer</w:t>
      </w:r>
      <w:r>
        <w:rPr>
          <w:spacing w:val="19"/>
        </w:rPr>
        <w:t> </w:t>
      </w:r>
      <w:r>
        <w:rPr/>
        <w:t>Support</w:t>
      </w:r>
      <w:r>
        <w:rPr>
          <w:spacing w:val="28"/>
        </w:rPr>
        <w:t> </w:t>
      </w:r>
      <w:r>
        <w:rPr/>
        <w:t>Representative</w:t>
      </w:r>
      <w:r>
        <w:rPr>
          <w:spacing w:val="27"/>
        </w:rPr>
        <w:t> </w:t>
      </w:r>
      <w:r>
        <w:rPr>
          <w:w w:val="85"/>
        </w:rPr>
        <w:t>|</w:t>
      </w:r>
      <w:r>
        <w:rPr>
          <w:spacing w:val="23"/>
        </w:rPr>
        <w:t> </w:t>
      </w:r>
      <w:r>
        <w:rPr/>
        <w:t>XYZ</w:t>
      </w:r>
      <w:r>
        <w:rPr>
          <w:spacing w:val="27"/>
        </w:rPr>
        <w:t> </w:t>
      </w:r>
      <w:r>
        <w:rPr/>
        <w:t>Online</w:t>
      </w:r>
      <w:r>
        <w:rPr>
          <w:spacing w:val="27"/>
        </w:rPr>
        <w:t> </w:t>
      </w:r>
      <w:r>
        <w:rPr/>
        <w:t>Retailers</w:t>
      </w:r>
      <w:r>
        <w:rPr>
          <w:spacing w:val="27"/>
        </w:rPr>
        <w:t> </w:t>
      </w:r>
      <w:r>
        <w:rPr>
          <w:w w:val="85"/>
        </w:rPr>
        <w:t>|</w:t>
      </w:r>
      <w:r>
        <w:rPr>
          <w:spacing w:val="27"/>
        </w:rPr>
        <w:t> </w:t>
      </w:r>
      <w:r>
        <w:rPr/>
        <w:t>City,</w:t>
      </w:r>
      <w:r>
        <w:rPr>
          <w:spacing w:val="27"/>
        </w:rPr>
        <w:t> </w:t>
      </w:r>
      <w:r>
        <w:rPr>
          <w:spacing w:val="-5"/>
        </w:rPr>
        <w:t>ST</w:t>
      </w:r>
    </w:p>
    <w:p>
      <w:pPr>
        <w:pStyle w:val="BodyText"/>
        <w:spacing w:before="19"/>
      </w:pPr>
    </w:p>
    <w:p>
      <w:pPr>
        <w:pStyle w:val="BodyText"/>
        <w:spacing w:line="271" w:lineRule="auto"/>
        <w:ind w:left="776"/>
      </w:pPr>
      <w:r>
        <w:rPr>
          <w:w w:val="105"/>
        </w:rPr>
        <w:t>Handled 100+ customer</w:t>
      </w:r>
      <w:r>
        <w:rPr>
          <w:spacing w:val="-3"/>
          <w:w w:val="105"/>
        </w:rPr>
        <w:t> </w:t>
      </w:r>
      <w:r>
        <w:rPr>
          <w:w w:val="105"/>
        </w:rPr>
        <w:t>inquiries daily</w:t>
      </w:r>
      <w:r>
        <w:rPr>
          <w:spacing w:val="-9"/>
          <w:w w:val="105"/>
        </w:rPr>
        <w:t> </w:t>
      </w:r>
      <w:r>
        <w:rPr>
          <w:w w:val="105"/>
        </w:rPr>
        <w:t>via chat and email, maintaining a 98% satisfaction</w:t>
      </w:r>
      <w:r>
        <w:rPr>
          <w:spacing w:val="-7"/>
          <w:w w:val="105"/>
        </w:rPr>
        <w:t> </w:t>
      </w:r>
      <w:r>
        <w:rPr>
          <w:w w:val="105"/>
        </w:rPr>
        <w:t>rating</w:t>
      </w:r>
    </w:p>
    <w:p>
      <w:pPr>
        <w:pStyle w:val="BodyText"/>
        <w:spacing w:before="105"/>
        <w:ind w:left="776"/>
      </w:pPr>
      <w:r>
        <w:rPr>
          <w:spacing w:val="-2"/>
          <w:w w:val="110"/>
        </w:rPr>
        <w:t>Reduced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refund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requests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by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20%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by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improving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order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tracking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communication</w:t>
      </w:r>
    </w:p>
    <w:p>
      <w:pPr>
        <w:pStyle w:val="BodyText"/>
        <w:spacing w:line="271" w:lineRule="auto" w:before="114"/>
        <w:ind w:left="776"/>
      </w:pPr>
      <w:r>
        <w:rPr>
          <w:spacing w:val="-2"/>
          <w:w w:val="110"/>
        </w:rPr>
        <w:t>Assisted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in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implementing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an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FAQ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system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that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decreased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repetitive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inquiries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by </w:t>
      </w:r>
      <w:r>
        <w:rPr>
          <w:spacing w:val="-4"/>
          <w:w w:val="110"/>
        </w:rPr>
        <w:t>30%</w:t>
      </w:r>
    </w:p>
    <w:p>
      <w:pPr>
        <w:pStyle w:val="BodyText"/>
        <w:spacing w:before="12"/>
      </w:pPr>
    </w:p>
    <w:p>
      <w:pPr>
        <w:pStyle w:val="BodyText"/>
        <w:ind w:left="107"/>
        <w:rPr>
          <w:rFonts w:ascii="Microsoft Sans Serif"/>
        </w:rPr>
      </w:pPr>
      <w:r>
        <w:rPr>
          <w:rFonts w:ascii="Microsoft Sans Serif"/>
          <w:w w:val="105"/>
        </w:rPr>
        <w:t>April</w:t>
      </w:r>
      <w:r>
        <w:rPr>
          <w:rFonts w:ascii="Microsoft Sans Serif"/>
          <w:spacing w:val="-4"/>
          <w:w w:val="105"/>
        </w:rPr>
        <w:t> </w:t>
      </w:r>
      <w:r>
        <w:rPr>
          <w:rFonts w:ascii="Microsoft Sans Serif"/>
          <w:w w:val="105"/>
        </w:rPr>
        <w:t>2019</w:t>
      </w:r>
      <w:r>
        <w:rPr>
          <w:rFonts w:ascii="Microsoft Sans Serif"/>
          <w:spacing w:val="-3"/>
          <w:w w:val="105"/>
        </w:rPr>
        <w:t> </w:t>
      </w:r>
      <w:r>
        <w:rPr>
          <w:rFonts w:ascii="Microsoft Sans Serif"/>
          <w:w w:val="105"/>
        </w:rPr>
        <w:t>-</w:t>
      </w:r>
      <w:r>
        <w:rPr>
          <w:rFonts w:ascii="Microsoft Sans Serif"/>
          <w:spacing w:val="-3"/>
          <w:w w:val="105"/>
        </w:rPr>
        <w:t> </w:t>
      </w:r>
      <w:r>
        <w:rPr>
          <w:rFonts w:ascii="Microsoft Sans Serif"/>
          <w:w w:val="105"/>
        </w:rPr>
        <w:t>June</w:t>
      </w:r>
      <w:r>
        <w:rPr>
          <w:rFonts w:ascii="Microsoft Sans Serif"/>
          <w:spacing w:val="-3"/>
          <w:w w:val="105"/>
        </w:rPr>
        <w:t> </w:t>
      </w:r>
      <w:r>
        <w:rPr>
          <w:rFonts w:ascii="Microsoft Sans Serif"/>
          <w:spacing w:val="-4"/>
          <w:w w:val="105"/>
        </w:rPr>
        <w:t>2021</w:t>
      </w:r>
    </w:p>
    <w:p>
      <w:pPr>
        <w:pStyle w:val="BodyText"/>
        <w:spacing w:before="102"/>
        <w:ind w:left="107"/>
      </w:pPr>
      <w:r>
        <w:rPr/>
        <w:t>Customer</w:t>
      </w:r>
      <w:r>
        <w:rPr>
          <w:spacing w:val="11"/>
        </w:rPr>
        <w:t> </w:t>
      </w:r>
      <w:r>
        <w:rPr/>
        <w:t>Service</w:t>
      </w:r>
      <w:r>
        <w:rPr>
          <w:spacing w:val="9"/>
        </w:rPr>
        <w:t> </w:t>
      </w:r>
      <w:r>
        <w:rPr/>
        <w:t>Associate</w:t>
      </w:r>
      <w:r>
        <w:rPr>
          <w:spacing w:val="18"/>
        </w:rPr>
        <w:t> </w:t>
      </w:r>
      <w:r>
        <w:rPr>
          <w:w w:val="85"/>
        </w:rPr>
        <w:t>|</w:t>
      </w:r>
      <w:r>
        <w:rPr>
          <w:spacing w:val="9"/>
        </w:rPr>
        <w:t> </w:t>
      </w:r>
      <w:r>
        <w:rPr/>
        <w:t>ABC</w:t>
      </w:r>
      <w:r>
        <w:rPr>
          <w:spacing w:val="18"/>
        </w:rPr>
        <w:t> </w:t>
      </w:r>
      <w:r>
        <w:rPr/>
        <w:t>Fashion</w:t>
      </w:r>
      <w:r>
        <w:rPr>
          <w:spacing w:val="17"/>
        </w:rPr>
        <w:t> </w:t>
      </w:r>
      <w:r>
        <w:rPr/>
        <w:t>Retail</w:t>
      </w:r>
      <w:r>
        <w:rPr>
          <w:spacing w:val="9"/>
        </w:rPr>
        <w:t> </w:t>
      </w:r>
      <w:r>
        <w:rPr>
          <w:w w:val="85"/>
        </w:rPr>
        <w:t>|</w:t>
      </w:r>
      <w:r>
        <w:rPr>
          <w:spacing w:val="18"/>
        </w:rPr>
        <w:t> </w:t>
      </w:r>
      <w:r>
        <w:rPr/>
        <w:t>City,</w:t>
      </w:r>
      <w:r>
        <w:rPr>
          <w:spacing w:val="17"/>
        </w:rPr>
        <w:t> </w:t>
      </w:r>
      <w:r>
        <w:rPr>
          <w:spacing w:val="-5"/>
        </w:rPr>
        <w:t>ST</w:t>
      </w:r>
    </w:p>
    <w:p>
      <w:pPr>
        <w:pStyle w:val="BodyText"/>
        <w:spacing w:before="33"/>
      </w:pPr>
    </w:p>
    <w:p>
      <w:pPr>
        <w:pStyle w:val="BodyText"/>
        <w:ind w:left="776"/>
      </w:pPr>
      <w:r>
        <w:rPr>
          <w:w w:val="105"/>
        </w:rPr>
        <w:t>Processed</w:t>
      </w:r>
      <w:r>
        <w:rPr>
          <w:spacing w:val="9"/>
          <w:w w:val="105"/>
        </w:rPr>
        <w:t> </w:t>
      </w:r>
      <w:r>
        <w:rPr>
          <w:w w:val="105"/>
        </w:rPr>
        <w:t>online</w:t>
      </w:r>
      <w:r>
        <w:rPr>
          <w:spacing w:val="10"/>
          <w:w w:val="105"/>
        </w:rPr>
        <w:t> </w:t>
      </w:r>
      <w:r>
        <w:rPr>
          <w:w w:val="105"/>
        </w:rPr>
        <w:t>returns</w:t>
      </w:r>
      <w:r>
        <w:rPr>
          <w:spacing w:val="10"/>
          <w:w w:val="105"/>
        </w:rPr>
        <w:t> </w:t>
      </w:r>
      <w:r>
        <w:rPr>
          <w:w w:val="105"/>
        </w:rPr>
        <w:t>and</w:t>
      </w:r>
      <w:r>
        <w:rPr>
          <w:spacing w:val="10"/>
          <w:w w:val="105"/>
        </w:rPr>
        <w:t> </w:t>
      </w:r>
      <w:r>
        <w:rPr>
          <w:w w:val="105"/>
        </w:rPr>
        <w:t>exchanges,</w:t>
      </w:r>
      <w:r>
        <w:rPr>
          <w:spacing w:val="10"/>
          <w:w w:val="105"/>
        </w:rPr>
        <w:t> </w:t>
      </w:r>
      <w:r>
        <w:rPr>
          <w:w w:val="105"/>
        </w:rPr>
        <w:t>ensuring</w:t>
      </w:r>
      <w:r>
        <w:rPr>
          <w:spacing w:val="10"/>
          <w:w w:val="105"/>
        </w:rPr>
        <w:t> </w:t>
      </w:r>
      <w:r>
        <w:rPr>
          <w:w w:val="105"/>
        </w:rPr>
        <w:t>accurate</w:t>
      </w:r>
      <w:r>
        <w:rPr>
          <w:spacing w:val="10"/>
          <w:w w:val="105"/>
        </w:rPr>
        <w:t> </w:t>
      </w:r>
      <w:r>
        <w:rPr>
          <w:w w:val="105"/>
        </w:rPr>
        <w:t>refund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transactions</w:t>
      </w:r>
    </w:p>
    <w:p>
      <w:pPr>
        <w:pStyle w:val="BodyText"/>
        <w:spacing w:line="271" w:lineRule="auto" w:before="114"/>
        <w:ind w:left="776" w:right="81"/>
      </w:pPr>
      <w:r>
        <w:rPr>
          <w:w w:val="110"/>
        </w:rPr>
        <w:t>Educated</w:t>
      </w:r>
      <w:r>
        <w:rPr>
          <w:spacing w:val="-13"/>
          <w:w w:val="110"/>
        </w:rPr>
        <w:t> </w:t>
      </w:r>
      <w:r>
        <w:rPr>
          <w:w w:val="110"/>
        </w:rPr>
        <w:t>customers</w:t>
      </w:r>
      <w:r>
        <w:rPr>
          <w:spacing w:val="-13"/>
          <w:w w:val="110"/>
        </w:rPr>
        <w:t> </w:t>
      </w:r>
      <w:r>
        <w:rPr>
          <w:w w:val="110"/>
        </w:rPr>
        <w:t>on</w:t>
      </w:r>
      <w:r>
        <w:rPr>
          <w:spacing w:val="-13"/>
          <w:w w:val="110"/>
        </w:rPr>
        <w:t> </w:t>
      </w:r>
      <w:r>
        <w:rPr>
          <w:w w:val="110"/>
        </w:rPr>
        <w:t>payment</w:t>
      </w:r>
      <w:r>
        <w:rPr>
          <w:spacing w:val="-13"/>
          <w:w w:val="110"/>
        </w:rPr>
        <w:t> </w:t>
      </w:r>
      <w:r>
        <w:rPr>
          <w:w w:val="110"/>
        </w:rPr>
        <w:t>security,</w:t>
      </w:r>
      <w:r>
        <w:rPr>
          <w:spacing w:val="-13"/>
          <w:w w:val="110"/>
        </w:rPr>
        <w:t> </w:t>
      </w:r>
      <w:r>
        <w:rPr>
          <w:w w:val="110"/>
        </w:rPr>
        <w:t>reducing</w:t>
      </w:r>
      <w:r>
        <w:rPr>
          <w:spacing w:val="-13"/>
          <w:w w:val="110"/>
        </w:rPr>
        <w:t> </w:t>
      </w:r>
      <w:r>
        <w:rPr>
          <w:w w:val="110"/>
        </w:rPr>
        <w:t>chargeback</w:t>
      </w:r>
      <w:r>
        <w:rPr>
          <w:spacing w:val="-13"/>
          <w:w w:val="110"/>
        </w:rPr>
        <w:t> </w:t>
      </w:r>
      <w:r>
        <w:rPr>
          <w:w w:val="110"/>
        </w:rPr>
        <w:t>disputes</w:t>
      </w:r>
      <w:r>
        <w:rPr>
          <w:spacing w:val="-13"/>
          <w:w w:val="110"/>
        </w:rPr>
        <w:t> </w:t>
      </w:r>
      <w:r>
        <w:rPr>
          <w:w w:val="110"/>
        </w:rPr>
        <w:t>by </w:t>
      </w:r>
      <w:r>
        <w:rPr>
          <w:spacing w:val="-4"/>
          <w:w w:val="110"/>
        </w:rPr>
        <w:t>15%</w:t>
      </w:r>
    </w:p>
    <w:p>
      <w:pPr>
        <w:pStyle w:val="BodyText"/>
        <w:spacing w:before="90"/>
        <w:ind w:left="776"/>
      </w:pPr>
      <w:r>
        <w:rPr/>
        <w:t>Provided</w:t>
      </w:r>
      <w:r>
        <w:rPr>
          <w:spacing w:val="36"/>
        </w:rPr>
        <w:t> </w:t>
      </w:r>
      <w:r>
        <w:rPr/>
        <w:t>technical</w:t>
      </w:r>
      <w:r>
        <w:rPr>
          <w:spacing w:val="26"/>
        </w:rPr>
        <w:t> </w:t>
      </w:r>
      <w:r>
        <w:rPr/>
        <w:t>assistance</w:t>
      </w:r>
      <w:r>
        <w:rPr>
          <w:spacing w:val="36"/>
        </w:rPr>
        <w:t> </w:t>
      </w:r>
      <w:r>
        <w:rPr/>
        <w:t>for</w:t>
      </w:r>
      <w:r>
        <w:rPr>
          <w:spacing w:val="18"/>
        </w:rPr>
        <w:t> </w:t>
      </w:r>
      <w:r>
        <w:rPr/>
        <w:t>website</w:t>
      </w:r>
      <w:r>
        <w:rPr>
          <w:spacing w:val="36"/>
        </w:rPr>
        <w:t> </w:t>
      </w:r>
      <w:r>
        <w:rPr/>
        <w:t>navigation</w:t>
      </w:r>
      <w:r>
        <w:rPr>
          <w:spacing w:val="36"/>
        </w:rPr>
        <w:t> </w:t>
      </w:r>
      <w:r>
        <w:rPr/>
        <w:t>and</w:t>
      </w:r>
      <w:r>
        <w:rPr>
          <w:spacing w:val="36"/>
        </w:rPr>
        <w:t> </w:t>
      </w:r>
      <w:r>
        <w:rPr/>
        <w:t>checkout</w:t>
      </w:r>
      <w:r>
        <w:rPr>
          <w:spacing w:val="36"/>
        </w:rPr>
        <w:t> </w:t>
      </w:r>
      <w:r>
        <w:rPr>
          <w:spacing w:val="-2"/>
        </w:rPr>
        <w:t>issues</w:t>
      </w:r>
    </w:p>
    <w:p>
      <w:pPr>
        <w:pStyle w:val="BodyText"/>
        <w:spacing w:before="62" w:after="1"/>
        <w:rPr>
          <w:sz w:val="20"/>
        </w:rPr>
      </w:pPr>
    </w:p>
    <w:p>
      <w:pPr>
        <w:spacing w:line="240" w:lineRule="auto"/>
        <w:ind w:left="-191" w:right="-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24375" cy="228600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524375" cy="228600"/>
                        </a:xfrm>
                        <a:prstGeom prst="rect">
                          <a:avLst/>
                        </a:prstGeom>
                        <a:solidFill>
                          <a:srgbClr val="C24B8B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74"/>
                              <w:ind w:left="298" w:right="0" w:firstLine="0"/>
                              <w:jc w:val="left"/>
                              <w:rPr>
                                <w:rFonts w:ascii="Microsoft Sans Serif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color w:val="C24B8B"/>
                                <w:spacing w:val="-2"/>
                                <w:sz w:val="18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56.25pt;height:18pt;mso-position-horizontal-relative:char;mso-position-vertical-relative:line" type="#_x0000_t202" id="docshape13" filled="true" fillcolor="#c24b8b" stroked="false">
                <w10:anchorlock/>
                <v:textbox inset="0,0,0,0">
                  <w:txbxContent>
                    <w:p>
                      <w:pPr>
                        <w:spacing w:before="74"/>
                        <w:ind w:left="298" w:right="0" w:firstLine="0"/>
                        <w:jc w:val="left"/>
                        <w:rPr>
                          <w:rFonts w:ascii="Microsoft Sans Serif"/>
                          <w:color w:val="000000"/>
                          <w:sz w:val="18"/>
                        </w:rPr>
                      </w:pPr>
                      <w:r>
                        <w:rPr>
                          <w:rFonts w:ascii="Microsoft Sans Serif"/>
                          <w:color w:val="C24B8B"/>
                          <w:spacing w:val="-2"/>
                          <w:sz w:val="18"/>
                        </w:rPr>
                        <w:t>EDUCATION</w:t>
                      </w:r>
                    </w:p>
                  </w:txbxContent>
                </v:textbox>
                <v:fill opacity="32899f"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1"/>
      </w:pPr>
    </w:p>
    <w:p>
      <w:pPr>
        <w:pStyle w:val="BodyText"/>
        <w:ind w:left="107"/>
        <w:rPr>
          <w:rFonts w:ascii="Microsoft Sans Serif"/>
        </w:rPr>
      </w:pPr>
      <w:r>
        <w:rPr>
          <w:rFonts w:ascii="Microsoft Sans Serif"/>
        </w:rPr>
        <w:t>Bachelor</w:t>
      </w:r>
      <w:r>
        <w:rPr>
          <w:rFonts w:ascii="Microsoft Sans Serif"/>
          <w:spacing w:val="19"/>
        </w:rPr>
        <w:t> </w:t>
      </w:r>
      <w:r>
        <w:rPr>
          <w:rFonts w:ascii="Microsoft Sans Serif"/>
        </w:rPr>
        <w:t>of</w:t>
      </w:r>
      <w:r>
        <w:rPr>
          <w:rFonts w:ascii="Microsoft Sans Serif"/>
          <w:spacing w:val="19"/>
        </w:rPr>
        <w:t> </w:t>
      </w:r>
      <w:r>
        <w:rPr>
          <w:rFonts w:ascii="Microsoft Sans Serif"/>
        </w:rPr>
        <w:t>Science</w:t>
      </w:r>
      <w:r>
        <w:rPr>
          <w:rFonts w:ascii="Microsoft Sans Serif"/>
          <w:spacing w:val="20"/>
        </w:rPr>
        <w:t> </w:t>
      </w:r>
      <w:r>
        <w:rPr>
          <w:rFonts w:ascii="Microsoft Sans Serif"/>
        </w:rPr>
        <w:t>in</w:t>
      </w:r>
      <w:r>
        <w:rPr>
          <w:rFonts w:ascii="Microsoft Sans Serif"/>
          <w:spacing w:val="19"/>
        </w:rPr>
        <w:t> </w:t>
      </w:r>
      <w:r>
        <w:rPr>
          <w:rFonts w:ascii="Microsoft Sans Serif"/>
        </w:rPr>
        <w:t>Business</w:t>
      </w:r>
      <w:r>
        <w:rPr>
          <w:rFonts w:ascii="Microsoft Sans Serif"/>
          <w:spacing w:val="20"/>
        </w:rPr>
        <w:t> </w:t>
      </w:r>
      <w:r>
        <w:rPr>
          <w:rFonts w:ascii="Microsoft Sans Serif"/>
          <w:spacing w:val="-2"/>
        </w:rPr>
        <w:t>Administration</w:t>
      </w:r>
    </w:p>
    <w:p>
      <w:pPr>
        <w:pStyle w:val="BodyText"/>
        <w:spacing w:before="102"/>
        <w:ind w:left="107"/>
      </w:pPr>
      <w:r>
        <w:rPr/>
        <w:t>University</w:t>
      </w:r>
      <w:r>
        <w:rPr>
          <w:spacing w:val="11"/>
        </w:rPr>
        <w:t> </w:t>
      </w:r>
      <w:r>
        <w:rPr/>
        <w:t>of</w:t>
      </w:r>
      <w:r>
        <w:rPr>
          <w:spacing w:val="12"/>
        </w:rPr>
        <w:t> </w:t>
      </w:r>
      <w:r>
        <w:rPr/>
        <w:t>California,</w:t>
      </w:r>
      <w:r>
        <w:rPr>
          <w:spacing w:val="19"/>
        </w:rPr>
        <w:t> </w:t>
      </w:r>
      <w:r>
        <w:rPr/>
        <w:t>Los</w:t>
      </w:r>
      <w:r>
        <w:rPr>
          <w:spacing w:val="12"/>
        </w:rPr>
        <w:t> </w:t>
      </w:r>
      <w:r>
        <w:rPr/>
        <w:t>Angeles</w:t>
      </w:r>
      <w:r>
        <w:rPr>
          <w:spacing w:val="19"/>
        </w:rPr>
        <w:t> </w:t>
      </w:r>
      <w:r>
        <w:rPr>
          <w:w w:val="85"/>
        </w:rPr>
        <w:t>|</w:t>
      </w:r>
      <w:r>
        <w:rPr>
          <w:spacing w:val="19"/>
        </w:rPr>
        <w:t> </w:t>
      </w:r>
      <w:r>
        <w:rPr/>
        <w:t>May</w:t>
      </w:r>
      <w:r>
        <w:rPr>
          <w:spacing w:val="11"/>
        </w:rPr>
        <w:t> </w:t>
      </w:r>
      <w:r>
        <w:rPr/>
        <w:t>2019</w:t>
      </w:r>
      <w:r>
        <w:rPr>
          <w:spacing w:val="19"/>
        </w:rPr>
        <w:t> </w:t>
      </w:r>
      <w:r>
        <w:rPr>
          <w:spacing w:val="-10"/>
          <w:w w:val="85"/>
        </w:rPr>
        <w:t>|</w:t>
      </w:r>
    </w:p>
    <w:sectPr>
      <w:type w:val="continuous"/>
      <w:pgSz w:w="11920" w:h="16860"/>
      <w:pgMar w:top="760" w:bottom="280" w:left="283" w:right="283"/>
      <w:cols w:num="2" w:equalWidth="0">
        <w:col w:w="3642" w:space="766"/>
        <w:col w:w="69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1"/>
      <w:ind w:left="4507" w:right="2"/>
      <w:jc w:val="center"/>
      <w:outlineLvl w:val="1"/>
    </w:pPr>
    <w:rPr>
      <w:rFonts w:ascii="Arial" w:hAnsi="Arial" w:eastAsia="Arial" w:cs="Arial"/>
      <w:b/>
      <w:bCs/>
      <w:sz w:val="63"/>
      <w:szCs w:val="63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Microsoft Sans Serif" w:hAnsi="Microsoft Sans Serif" w:eastAsia="Microsoft Sans Serif" w:cs="Microsoft Sans Serif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email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2026-03-08T06:18:54Z</dcterms:created>
  <dcterms:modified xsi:type="dcterms:W3CDTF">2026-03-08T06:18:54Z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