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09" w:lineRule="exact" w:before="0"/>
        <w:ind w:left="873" w:right="0" w:firstLine="0"/>
        <w:jc w:val="left"/>
        <w:rPr>
          <w:sz w:val="74"/>
        </w:rPr>
      </w:pPr>
      <w:r>
        <w:rPr>
          <w:b/>
          <w:color w:val="45818F"/>
          <w:spacing w:val="11"/>
          <w:sz w:val="74"/>
        </w:rPr>
        <w:t>Carlos</w:t>
      </w:r>
      <w:r>
        <w:rPr>
          <w:b/>
          <w:color w:val="45818F"/>
          <w:spacing w:val="34"/>
          <w:sz w:val="74"/>
        </w:rPr>
        <w:t> </w:t>
      </w:r>
      <w:r>
        <w:rPr>
          <w:color w:val="45818F"/>
          <w:spacing w:val="10"/>
          <w:sz w:val="74"/>
        </w:rPr>
        <w:t>Bennett</w:t>
      </w:r>
    </w:p>
    <w:p>
      <w:pPr>
        <w:pStyle w:val="Heading1"/>
        <w:spacing w:before="207"/>
        <w:ind w:left="873"/>
      </w:pPr>
      <w:r>
        <w:rPr>
          <w:color w:val="45818F"/>
        </w:rPr>
        <w:t>Substitute</w:t>
      </w:r>
      <w:r>
        <w:rPr>
          <w:color w:val="45818F"/>
          <w:spacing w:val="45"/>
        </w:rPr>
        <w:t> </w:t>
      </w:r>
      <w:r>
        <w:rPr>
          <w:color w:val="45818F"/>
          <w:spacing w:val="-2"/>
        </w:rPr>
        <w:t>Teacher</w:t>
      </w:r>
    </w:p>
    <w:p>
      <w:pPr>
        <w:spacing w:line="273" w:lineRule="auto" w:before="193"/>
        <w:ind w:left="873" w:right="963" w:firstLine="0"/>
        <w:jc w:val="left"/>
        <w:rPr>
          <w:sz w:val="16"/>
        </w:rPr>
      </w:pPr>
      <w:r>
        <w:rPr>
          <w:w w:val="105"/>
          <w:sz w:val="16"/>
        </w:rPr>
        <w:t>Dedicated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substitute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teacher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proven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track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record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maintaining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98%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classroom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continuity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across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150+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assignments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spanning K-12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settings.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Expertise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differentiated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instruction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delivery,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behavioral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intervention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strategies,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seamless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integration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with established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classroom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routines.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Skilled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supporting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diverse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learners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including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special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education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ESL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populations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while building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positive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rapport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that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consistently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earns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repeat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placement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requests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from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85%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assigned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schools.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17"/>
        <w:rPr>
          <w:sz w:val="22"/>
        </w:rPr>
      </w:pPr>
    </w:p>
    <w:p>
      <w:pPr>
        <w:pStyle w:val="Heading1"/>
        <w:spacing w:before="1"/>
        <w:ind w:left="49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0</wp:posOffset>
                </wp:positionH>
                <wp:positionV relativeFrom="paragraph">
                  <wp:posOffset>-77900</wp:posOffset>
                </wp:positionV>
                <wp:extent cx="2324100" cy="47625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2324100" cy="476250"/>
                        </a:xfrm>
                        <a:prstGeom prst="rect">
                          <a:avLst/>
                        </a:prstGeom>
                        <a:solidFill>
                          <a:srgbClr val="45818F"/>
                        </a:solidFill>
                      </wps:spPr>
                      <wps:txbx>
                        <w:txbxContent>
                          <w:p>
                            <w:pPr>
                              <w:spacing w:before="213"/>
                              <w:ind w:left="353" w:right="0" w:firstLine="0"/>
                              <w:jc w:val="left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2"/>
                              </w:rPr>
                              <w:t>CONTACT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0pt;margin-top:-6.133899pt;width:183pt;height:37.5pt;mso-position-horizontal-relative:page;mso-position-vertical-relative:paragraph;z-index:15730688" type="#_x0000_t202" id="docshape1" filled="true" fillcolor="#45818f" stroked="false">
                <v:textbox inset="0,0,0,0">
                  <w:txbxContent>
                    <w:p>
                      <w:pPr>
                        <w:spacing w:before="213"/>
                        <w:ind w:left="353" w:right="0" w:firstLine="0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2"/>
                        </w:rPr>
                        <w:t>CONTACT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45818F"/>
        </w:rPr>
        <w:t>PROFESSIONAL</w:t>
      </w:r>
      <w:r>
        <w:rPr>
          <w:color w:val="45818F"/>
          <w:spacing w:val="66"/>
        </w:rPr>
        <w:t> </w:t>
      </w:r>
      <w:r>
        <w:rPr>
          <w:color w:val="45818F"/>
          <w:spacing w:val="-2"/>
        </w:rPr>
        <w:t>EXPERIENCE</w:t>
      </w:r>
    </w:p>
    <w:p>
      <w:pPr>
        <w:pStyle w:val="BodyText"/>
        <w:spacing w:before="95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920" w:bottom="0" w:left="0" w:right="0"/>
        </w:sectPr>
      </w:pPr>
    </w:p>
    <w:p>
      <w:pPr>
        <w:pStyle w:val="BodyText"/>
        <w:rPr>
          <w:b/>
        </w:rPr>
      </w:pPr>
    </w:p>
    <w:p>
      <w:pPr>
        <w:pStyle w:val="BodyText"/>
        <w:spacing w:before="50"/>
        <w:rPr>
          <w:b/>
        </w:rPr>
      </w:pPr>
    </w:p>
    <w:p>
      <w:pPr>
        <w:pStyle w:val="BodyText"/>
        <w:ind w:left="1078"/>
      </w:pPr>
      <w:r>
        <w:rPr/>
        <w:t>(123)</w:t>
      </w:r>
      <w:r>
        <w:rPr>
          <w:spacing w:val="16"/>
        </w:rPr>
        <w:t> </w:t>
      </w:r>
      <w:r>
        <w:rPr/>
        <w:t>456-</w:t>
      </w:r>
      <w:r>
        <w:rPr>
          <w:spacing w:val="-4"/>
        </w:rPr>
        <w:t>7890</w:t>
      </w:r>
    </w:p>
    <w:p>
      <w:pPr>
        <w:pStyle w:val="BodyText"/>
        <w:spacing w:before="78"/>
        <w:ind w:left="1078"/>
      </w:pPr>
      <w:r>
        <w:rPr/>
        <w:br w:type="column"/>
      </w:r>
      <w:r>
        <w:rPr/>
        <w:t>Substitute</w:t>
      </w:r>
      <w:r>
        <w:rPr>
          <w:spacing w:val="33"/>
        </w:rPr>
        <w:t> </w:t>
      </w:r>
      <w:r>
        <w:rPr/>
        <w:t>Teacher</w:t>
      </w:r>
      <w:r>
        <w:rPr>
          <w:spacing w:val="41"/>
        </w:rPr>
        <w:t> </w:t>
      </w:r>
      <w:r>
        <w:rPr>
          <w:position w:val="2"/>
        </w:rPr>
        <w:t>|</w:t>
      </w:r>
      <w:r>
        <w:rPr>
          <w:spacing w:val="40"/>
          <w:position w:val="2"/>
        </w:rPr>
        <w:t> </w:t>
      </w:r>
      <w:r>
        <w:rPr/>
        <w:t>Minneapolis</w:t>
      </w:r>
      <w:r>
        <w:rPr>
          <w:spacing w:val="40"/>
        </w:rPr>
        <w:t> </w:t>
      </w:r>
      <w:r>
        <w:rPr/>
        <w:t>Public</w:t>
      </w:r>
      <w:r>
        <w:rPr>
          <w:spacing w:val="40"/>
        </w:rPr>
        <w:t> </w:t>
      </w:r>
      <w:r>
        <w:rPr/>
        <w:t>Schools</w:t>
      </w:r>
      <w:r>
        <w:rPr>
          <w:spacing w:val="40"/>
        </w:rPr>
        <w:t> </w:t>
      </w:r>
      <w:r>
        <w:rPr>
          <w:position w:val="2"/>
        </w:rPr>
        <w:t>|</w:t>
      </w:r>
      <w:r>
        <w:rPr>
          <w:spacing w:val="40"/>
          <w:position w:val="2"/>
        </w:rPr>
        <w:t> </w:t>
      </w:r>
      <w:r>
        <w:rPr/>
        <w:t>Minneapolis,</w:t>
      </w:r>
      <w:r>
        <w:rPr>
          <w:spacing w:val="40"/>
        </w:rPr>
        <w:t> </w:t>
      </w:r>
      <w:r>
        <w:rPr>
          <w:spacing w:val="-5"/>
        </w:rPr>
        <w:t>MN</w:t>
      </w:r>
    </w:p>
    <w:p>
      <w:pPr>
        <w:pStyle w:val="BodyText"/>
        <w:spacing w:before="24"/>
        <w:ind w:left="1078"/>
      </w:pPr>
      <w:r>
        <w:rPr>
          <w:w w:val="105"/>
        </w:rPr>
        <w:t>September</w:t>
      </w:r>
      <w:r>
        <w:rPr>
          <w:spacing w:val="7"/>
          <w:w w:val="105"/>
        </w:rPr>
        <w:t> </w:t>
      </w:r>
      <w:r>
        <w:rPr>
          <w:w w:val="105"/>
        </w:rPr>
        <w:t>2019</w:t>
      </w:r>
      <w:r>
        <w:rPr>
          <w:spacing w:val="8"/>
          <w:w w:val="105"/>
        </w:rPr>
        <w:t> </w:t>
      </w:r>
      <w:r>
        <w:rPr>
          <w:w w:val="105"/>
        </w:rPr>
        <w:t>–</w:t>
      </w:r>
      <w:r>
        <w:rPr>
          <w:spacing w:val="8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after="0"/>
        <w:sectPr>
          <w:type w:val="continuous"/>
          <w:pgSz w:w="11920" w:h="16860"/>
          <w:pgMar w:top="920" w:bottom="0" w:left="0" w:right="0"/>
          <w:cols w:num="2" w:equalWidth="0">
            <w:col w:w="2390" w:space="996"/>
            <w:col w:w="8534"/>
          </w:cols>
        </w:sectPr>
      </w:pPr>
    </w:p>
    <w:p>
      <w:pPr>
        <w:pStyle w:val="BodyText"/>
      </w:pPr>
    </w:p>
    <w:p>
      <w:pPr>
        <w:pStyle w:val="BodyText"/>
        <w:spacing w:before="24"/>
      </w:pPr>
    </w:p>
    <w:p>
      <w:pPr>
        <w:pStyle w:val="BodyText"/>
        <w:ind w:left="1078"/>
      </w:pPr>
      <w:hyperlink r:id="rId5">
        <w:r>
          <w:rPr>
            <w:spacing w:val="-2"/>
            <w:w w:val="105"/>
          </w:rPr>
          <w:t>email@example.com</w:t>
        </w:r>
      </w:hyperlink>
    </w:p>
    <w:p>
      <w:pPr>
        <w:pStyle w:val="BodyText"/>
      </w:pPr>
    </w:p>
    <w:p>
      <w:pPr>
        <w:pStyle w:val="BodyText"/>
        <w:spacing w:before="39"/>
      </w:pPr>
    </w:p>
    <w:p>
      <w:pPr>
        <w:pStyle w:val="BodyText"/>
        <w:ind w:left="1078"/>
      </w:pPr>
      <w:r>
        <w:rPr/>
        <w:t>LinkedIn</w:t>
      </w:r>
      <w:r>
        <w:rPr>
          <w:spacing w:val="14"/>
        </w:rPr>
        <w:t> </w:t>
      </w:r>
      <w:r>
        <w:rPr>
          <w:position w:val="1"/>
          <w:sz w:val="16"/>
        </w:rPr>
        <w:t>|</w:t>
      </w:r>
      <w:r>
        <w:rPr>
          <w:spacing w:val="20"/>
          <w:position w:val="1"/>
          <w:sz w:val="16"/>
        </w:rPr>
        <w:t> </w:t>
      </w:r>
      <w:r>
        <w:rPr>
          <w:spacing w:val="-2"/>
        </w:rPr>
        <w:t>Portfolio</w:t>
      </w: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ind w:left="1078"/>
      </w:pPr>
      <w:r>
        <w:rPr>
          <w:spacing w:val="-2"/>
          <w:w w:val="105"/>
        </w:rPr>
        <w:t>Minneapolis, MN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55401</w:t>
      </w:r>
    </w:p>
    <w:p>
      <w:pPr>
        <w:pStyle w:val="BodyText"/>
        <w:rPr>
          <w:sz w:val="20"/>
        </w:rPr>
      </w:pPr>
    </w:p>
    <w:p>
      <w:pPr>
        <w:pStyle w:val="BodyText"/>
        <w:spacing w:before="42"/>
        <w:rPr>
          <w:sz w:val="20"/>
        </w:rPr>
      </w:pPr>
    </w:p>
    <w:p>
      <w:pPr>
        <w:spacing w:line="240" w:lineRule="auto"/>
        <w:ind w:left="0" w:right="-274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324100" cy="476250"/>
                <wp:effectExtent l="0" t="0" r="0" b="0"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324100" cy="476250"/>
                        </a:xfrm>
                        <a:prstGeom prst="rect">
                          <a:avLst/>
                        </a:prstGeom>
                        <a:solidFill>
                          <a:srgbClr val="45818F"/>
                        </a:solidFill>
                      </wps:spPr>
                      <wps:txbx>
                        <w:txbxContent>
                          <w:p>
                            <w:pPr>
                              <w:spacing w:before="213"/>
                              <w:ind w:left="353" w:right="0" w:firstLine="0"/>
                              <w:jc w:val="left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2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83pt;height:37.5pt;mso-position-horizontal-relative:char;mso-position-vertical-relative:line" type="#_x0000_t202" id="docshape2" filled="true" fillcolor="#45818f" stroked="false">
                <w10:anchorlock/>
                <v:textbox inset="0,0,0,0">
                  <w:txbxContent>
                    <w:p>
                      <w:pPr>
                        <w:spacing w:before="213"/>
                        <w:ind w:left="353" w:right="0" w:firstLine="0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2"/>
                        </w:rPr>
                        <w:t>EDUCATION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34"/>
      </w:pPr>
    </w:p>
    <w:p>
      <w:pPr>
        <w:pStyle w:val="BodyText"/>
        <w:spacing w:line="278" w:lineRule="auto"/>
        <w:ind w:left="557" w:right="23"/>
      </w:pPr>
      <w:r>
        <w:rPr>
          <w:w w:val="105"/>
        </w:rPr>
        <w:t>February 2017 | Bachelor of Arts in Education</w:t>
      </w:r>
    </w:p>
    <w:p>
      <w:pPr>
        <w:pStyle w:val="BodyText"/>
        <w:spacing w:before="78"/>
      </w:pPr>
    </w:p>
    <w:p>
      <w:pPr>
        <w:pStyle w:val="BodyText"/>
        <w:spacing w:line="278" w:lineRule="auto"/>
        <w:ind w:left="557" w:right="23"/>
      </w:pPr>
      <w:r>
        <w:rPr>
          <w:w w:val="105"/>
        </w:rPr>
        <w:t>University of Minnesota, </w:t>
      </w:r>
      <w:r>
        <w:rPr>
          <w:spacing w:val="-2"/>
          <w:w w:val="105"/>
        </w:rPr>
        <w:t>Minnesota</w:t>
      </w:r>
    </w:p>
    <w:p>
      <w:pPr>
        <w:pStyle w:val="BodyText"/>
        <w:spacing w:before="2"/>
      </w:pPr>
    </w:p>
    <w:p>
      <w:pPr>
        <w:pStyle w:val="BodyText"/>
        <w:spacing w:line="271" w:lineRule="auto" w:before="1"/>
        <w:ind w:left="855"/>
      </w:pPr>
      <w:r>
        <w:rPr>
          <w:w w:val="105"/>
        </w:rPr>
        <w:t>Relevant Coursework: Educational Psychology, Classroom Management, Differentiated Instruction, Special Education Law, Multicultural Education, Child Development, Assessment Strategies, ESL Methodology</w:t>
      </w:r>
    </w:p>
    <w:p>
      <w:pPr>
        <w:pStyle w:val="BodyText"/>
        <w:spacing w:before="182"/>
        <w:rPr>
          <w:sz w:val="20"/>
        </w:rPr>
      </w:pPr>
    </w:p>
    <w:p>
      <w:pPr>
        <w:spacing w:line="240" w:lineRule="auto"/>
        <w:ind w:left="0" w:right="-274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324100" cy="476250"/>
                <wp:effectExtent l="0" t="0" r="0" b="0"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2324100" cy="476250"/>
                        </a:xfrm>
                        <a:prstGeom prst="rect">
                          <a:avLst/>
                        </a:prstGeom>
                        <a:solidFill>
                          <a:srgbClr val="45818F"/>
                        </a:solidFill>
                      </wps:spPr>
                      <wps:txbx>
                        <w:txbxContent>
                          <w:p>
                            <w:pPr>
                              <w:spacing w:before="213"/>
                              <w:ind w:left="353" w:right="0" w:firstLine="0"/>
                              <w:jc w:val="left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2"/>
                              </w:rPr>
                              <w:t>KEY</w:t>
                            </w:r>
                            <w:r>
                              <w:rPr>
                                <w:b/>
                                <w:color w:val="FFFFFF"/>
                                <w:spacing w:val="1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2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83pt;height:37.5pt;mso-position-horizontal-relative:char;mso-position-vertical-relative:line" type="#_x0000_t202" id="docshape3" filled="true" fillcolor="#45818f" stroked="false">
                <w10:anchorlock/>
                <v:textbox inset="0,0,0,0">
                  <w:txbxContent>
                    <w:p>
                      <w:pPr>
                        <w:spacing w:before="213"/>
                        <w:ind w:left="353" w:right="0" w:firstLine="0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FFFFFF"/>
                          <w:sz w:val="22"/>
                        </w:rPr>
                        <w:t>KEY</w:t>
                      </w:r>
                      <w:r>
                        <w:rPr>
                          <w:b/>
                          <w:color w:val="FFFFFF"/>
                          <w:spacing w:val="17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2"/>
                        </w:rPr>
                        <w:t>SKILLS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96"/>
      </w:pPr>
    </w:p>
    <w:p>
      <w:pPr>
        <w:pStyle w:val="ListParagraph"/>
        <w:numPr>
          <w:ilvl w:val="0"/>
          <w:numId w:val="1"/>
        </w:numPr>
        <w:tabs>
          <w:tab w:pos="853" w:val="left" w:leader="none"/>
          <w:tab w:pos="855" w:val="left" w:leader="none"/>
        </w:tabs>
        <w:spacing w:line="204" w:lineRule="auto" w:before="0" w:after="0"/>
        <w:ind w:left="855" w:right="643" w:hanging="298"/>
        <w:jc w:val="left"/>
        <w:rPr>
          <w:position w:val="-2"/>
          <w:sz w:val="31"/>
        </w:rPr>
      </w:pPr>
      <w:r>
        <w:rPr>
          <w:w w:val="105"/>
          <w:sz w:val="18"/>
        </w:rPr>
        <w:t>Multi-grade classroom management (K-12</w:t>
      </w:r>
    </w:p>
    <w:p>
      <w:pPr>
        <w:pStyle w:val="BodyText"/>
        <w:spacing w:before="39"/>
        <w:ind w:left="855"/>
      </w:pPr>
      <w:r>
        <w:rPr>
          <w:spacing w:val="-2"/>
          <w:w w:val="105"/>
        </w:rPr>
        <w:t>adaptability)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  <w:tab w:pos="855" w:val="left" w:leader="none"/>
        </w:tabs>
        <w:spacing w:line="201" w:lineRule="auto" w:before="75" w:after="0"/>
        <w:ind w:left="855" w:right="75" w:hanging="298"/>
        <w:jc w:val="left"/>
        <w:rPr>
          <w:position w:val="-4"/>
          <w:sz w:val="31"/>
        </w:rPr>
      </w:pPr>
      <w:r>
        <w:rPr>
          <w:w w:val="105"/>
          <w:sz w:val="18"/>
        </w:rPr>
        <w:t>Differentiated instruction and lesson plan modification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  <w:tab w:pos="855" w:val="left" w:leader="none"/>
        </w:tabs>
        <w:spacing w:line="189" w:lineRule="auto" w:before="108" w:after="0"/>
        <w:ind w:left="855" w:right="311" w:hanging="298"/>
        <w:jc w:val="left"/>
        <w:rPr>
          <w:position w:val="-4"/>
          <w:sz w:val="31"/>
        </w:rPr>
      </w:pPr>
      <w:r>
        <w:rPr>
          <w:w w:val="105"/>
          <w:sz w:val="18"/>
        </w:rPr>
        <w:t>IEP implementation and special education support</w:t>
      </w:r>
    </w:p>
    <w:p>
      <w:pPr>
        <w:pStyle w:val="ListParagraph"/>
        <w:numPr>
          <w:ilvl w:val="1"/>
          <w:numId w:val="1"/>
        </w:numPr>
        <w:tabs>
          <w:tab w:pos="1169" w:val="left" w:leader="none"/>
          <w:tab w:pos="1171" w:val="left" w:leader="none"/>
        </w:tabs>
        <w:spacing w:line="204" w:lineRule="auto" w:before="70" w:after="0"/>
        <w:ind w:left="1171" w:right="429" w:hanging="298"/>
        <w:jc w:val="left"/>
        <w:rPr>
          <w:position w:val="-2"/>
          <w:sz w:val="31"/>
        </w:rPr>
      </w:pPr>
      <w:r>
        <w:rPr/>
        <w:br w:type="column"/>
      </w:r>
      <w:r>
        <w:rPr>
          <w:w w:val="105"/>
          <w:sz w:val="18"/>
        </w:rPr>
        <w:t>Successfully managed 200+ substitute assignments across 35 schools, maintaining 95% assignment completion rate and earning repeat requests</w:t>
      </w:r>
    </w:p>
    <w:p>
      <w:pPr>
        <w:pStyle w:val="BodyText"/>
        <w:spacing w:before="39"/>
        <w:ind w:left="1171"/>
      </w:pPr>
      <w:r>
        <w:rPr>
          <w:w w:val="105"/>
        </w:rPr>
        <w:t>from</w:t>
      </w:r>
      <w:r>
        <w:rPr>
          <w:spacing w:val="9"/>
          <w:w w:val="105"/>
        </w:rPr>
        <w:t> </w:t>
      </w:r>
      <w:r>
        <w:rPr>
          <w:w w:val="105"/>
        </w:rPr>
        <w:t>28</w:t>
      </w:r>
      <w:r>
        <w:rPr>
          <w:spacing w:val="11"/>
          <w:w w:val="105"/>
        </w:rPr>
        <w:t> </w:t>
      </w:r>
      <w:r>
        <w:rPr>
          <w:w w:val="105"/>
        </w:rPr>
        <w:t>school</w:t>
      </w:r>
      <w:r>
        <w:rPr>
          <w:spacing w:val="10"/>
          <w:w w:val="105"/>
        </w:rPr>
        <w:t> </w:t>
      </w:r>
      <w:r>
        <w:rPr>
          <w:spacing w:val="-4"/>
          <w:w w:val="105"/>
        </w:rPr>
        <w:t>sites</w:t>
      </w:r>
    </w:p>
    <w:p>
      <w:pPr>
        <w:pStyle w:val="ListParagraph"/>
        <w:numPr>
          <w:ilvl w:val="1"/>
          <w:numId w:val="1"/>
        </w:numPr>
        <w:tabs>
          <w:tab w:pos="1169" w:val="left" w:leader="none"/>
          <w:tab w:pos="1171" w:val="left" w:leader="none"/>
        </w:tabs>
        <w:spacing w:line="201" w:lineRule="auto" w:before="75" w:after="0"/>
        <w:ind w:left="1171" w:right="494" w:hanging="298"/>
        <w:jc w:val="left"/>
        <w:rPr>
          <w:position w:val="-4"/>
          <w:sz w:val="31"/>
        </w:rPr>
      </w:pPr>
      <w:r>
        <w:rPr>
          <w:w w:val="105"/>
          <w:sz w:val="18"/>
        </w:rPr>
        <w:t>Delivered emergency lesson plans for 15+ subject areas while achieving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90%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student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engagement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rates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through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adaptive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teaching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strategies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and</w:t>
      </w:r>
    </w:p>
    <w:p>
      <w:pPr>
        <w:pStyle w:val="BodyText"/>
        <w:spacing w:before="40"/>
        <w:ind w:left="1171"/>
      </w:pPr>
      <w:r>
        <w:rPr>
          <w:w w:val="105"/>
        </w:rPr>
        <w:t>positive</w:t>
      </w:r>
      <w:r>
        <w:rPr>
          <w:spacing w:val="24"/>
          <w:w w:val="105"/>
        </w:rPr>
        <w:t> </w:t>
      </w:r>
      <w:r>
        <w:rPr>
          <w:w w:val="105"/>
        </w:rPr>
        <w:t>behavior</w:t>
      </w:r>
      <w:r>
        <w:rPr>
          <w:spacing w:val="25"/>
          <w:w w:val="105"/>
        </w:rPr>
        <w:t> </w:t>
      </w:r>
      <w:r>
        <w:rPr>
          <w:spacing w:val="-2"/>
          <w:w w:val="105"/>
        </w:rPr>
        <w:t>reinforcement</w:t>
      </w:r>
    </w:p>
    <w:p>
      <w:pPr>
        <w:pStyle w:val="ListParagraph"/>
        <w:numPr>
          <w:ilvl w:val="1"/>
          <w:numId w:val="1"/>
        </w:numPr>
        <w:tabs>
          <w:tab w:pos="1169" w:val="left" w:leader="none"/>
          <w:tab w:pos="1171" w:val="left" w:leader="none"/>
        </w:tabs>
        <w:spacing w:line="201" w:lineRule="auto" w:before="75" w:after="0"/>
        <w:ind w:left="1171" w:right="717" w:hanging="298"/>
        <w:jc w:val="left"/>
        <w:rPr>
          <w:position w:val="-4"/>
          <w:sz w:val="31"/>
        </w:rPr>
      </w:pPr>
      <w:r>
        <w:rPr>
          <w:w w:val="105"/>
          <w:sz w:val="18"/>
        </w:rPr>
        <w:t>Supported over 1,200 students including 180+ special needs learners,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implementing individualized accommodations and maintaining IEP</w:t>
      </w:r>
    </w:p>
    <w:p>
      <w:pPr>
        <w:pStyle w:val="BodyText"/>
        <w:spacing w:before="25"/>
        <w:ind w:left="1171"/>
      </w:pPr>
      <w:r>
        <w:rPr>
          <w:w w:val="105"/>
        </w:rPr>
        <w:t>compliance</w:t>
      </w:r>
      <w:r>
        <w:rPr>
          <w:spacing w:val="31"/>
          <w:w w:val="105"/>
        </w:rPr>
        <w:t> </w:t>
      </w:r>
      <w:r>
        <w:rPr>
          <w:w w:val="105"/>
        </w:rPr>
        <w:t>throughout</w:t>
      </w:r>
      <w:r>
        <w:rPr>
          <w:spacing w:val="34"/>
          <w:w w:val="105"/>
        </w:rPr>
        <w:t> </w:t>
      </w:r>
      <w:r>
        <w:rPr>
          <w:w w:val="105"/>
        </w:rPr>
        <w:t>coverage</w:t>
      </w:r>
      <w:r>
        <w:rPr>
          <w:spacing w:val="34"/>
          <w:w w:val="105"/>
        </w:rPr>
        <w:t> </w:t>
      </w:r>
      <w:r>
        <w:rPr>
          <w:spacing w:val="-2"/>
          <w:w w:val="105"/>
        </w:rPr>
        <w:t>periods</w:t>
      </w:r>
    </w:p>
    <w:p>
      <w:pPr>
        <w:pStyle w:val="ListParagraph"/>
        <w:numPr>
          <w:ilvl w:val="1"/>
          <w:numId w:val="1"/>
        </w:numPr>
        <w:tabs>
          <w:tab w:pos="1169" w:val="left" w:leader="none"/>
          <w:tab w:pos="1171" w:val="left" w:leader="none"/>
        </w:tabs>
        <w:spacing w:line="201" w:lineRule="auto" w:before="89" w:after="0"/>
        <w:ind w:left="1171" w:right="349" w:hanging="298"/>
        <w:jc w:val="left"/>
        <w:rPr>
          <w:position w:val="-4"/>
          <w:sz w:val="31"/>
        </w:rPr>
      </w:pPr>
      <w:r>
        <w:rPr>
          <w:w w:val="105"/>
          <w:sz w:val="18"/>
        </w:rPr>
        <w:t>Reduced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classroom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disruptions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40%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through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implementation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of proactive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behavior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management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techniques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consistent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enforcement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of</w:t>
      </w:r>
    </w:p>
    <w:p>
      <w:pPr>
        <w:pStyle w:val="BodyText"/>
        <w:spacing w:before="25"/>
        <w:ind w:left="1171"/>
      </w:pPr>
      <w:r>
        <w:rPr>
          <w:w w:val="105"/>
        </w:rPr>
        <w:t>established</w:t>
      </w:r>
      <w:r>
        <w:rPr>
          <w:spacing w:val="38"/>
          <w:w w:val="105"/>
        </w:rPr>
        <w:t> </w:t>
      </w:r>
      <w:r>
        <w:rPr>
          <w:spacing w:val="-2"/>
          <w:w w:val="105"/>
        </w:rPr>
        <w:t>routines</w:t>
      </w:r>
    </w:p>
    <w:p>
      <w:pPr>
        <w:pStyle w:val="ListParagraph"/>
        <w:numPr>
          <w:ilvl w:val="1"/>
          <w:numId w:val="1"/>
        </w:numPr>
        <w:tabs>
          <w:tab w:pos="1169" w:val="left" w:leader="none"/>
          <w:tab w:pos="1171" w:val="left" w:leader="none"/>
        </w:tabs>
        <w:spacing w:line="201" w:lineRule="auto" w:before="90" w:after="0"/>
        <w:ind w:left="1171" w:right="399" w:hanging="298"/>
        <w:jc w:val="left"/>
        <w:rPr>
          <w:position w:val="-4"/>
          <w:sz w:val="31"/>
        </w:rPr>
      </w:pPr>
      <w:r>
        <w:rPr>
          <w:w w:val="105"/>
          <w:sz w:val="18"/>
        </w:rPr>
        <w:t>Collaborated with 75+ permanent teachers to ensure seamless transitions, receiving commendation letters from 12 administrators for exceptional</w:t>
      </w:r>
    </w:p>
    <w:p>
      <w:pPr>
        <w:pStyle w:val="BodyText"/>
        <w:spacing w:before="25"/>
        <w:ind w:left="1171"/>
      </w:pPr>
      <w:r>
        <w:rPr>
          <w:w w:val="105"/>
        </w:rPr>
        <w:t>classroom</w:t>
      </w:r>
      <w:r>
        <w:rPr>
          <w:spacing w:val="18"/>
          <w:w w:val="105"/>
        </w:rPr>
        <w:t> </w:t>
      </w:r>
      <w:r>
        <w:rPr>
          <w:spacing w:val="-2"/>
          <w:w w:val="105"/>
        </w:rPr>
        <w:t>leadership</w:t>
      </w:r>
    </w:p>
    <w:p>
      <w:pPr>
        <w:pStyle w:val="ListParagraph"/>
        <w:numPr>
          <w:ilvl w:val="1"/>
          <w:numId w:val="1"/>
        </w:numPr>
        <w:tabs>
          <w:tab w:pos="1169" w:val="left" w:leader="none"/>
          <w:tab w:pos="1171" w:val="left" w:leader="none"/>
        </w:tabs>
        <w:spacing w:line="189" w:lineRule="auto" w:before="102" w:after="0"/>
        <w:ind w:left="1171" w:right="295" w:hanging="298"/>
        <w:jc w:val="left"/>
        <w:rPr>
          <w:position w:val="-4"/>
          <w:sz w:val="31"/>
        </w:rPr>
      </w:pPr>
      <w:r>
        <w:rPr>
          <w:w w:val="105"/>
          <w:sz w:val="18"/>
        </w:rPr>
        <w:t>Managed long-term assignments averaging 3-4 weeks duration, resulting in zero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learning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gaps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maintained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curriculum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pacing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8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extended</w:t>
      </w:r>
    </w:p>
    <w:p>
      <w:pPr>
        <w:pStyle w:val="BodyText"/>
        <w:spacing w:before="41"/>
        <w:ind w:left="1171"/>
      </w:pPr>
      <w:r>
        <w:rPr>
          <w:spacing w:val="-2"/>
          <w:w w:val="105"/>
        </w:rPr>
        <w:t>placements</w:t>
      </w:r>
    </w:p>
    <w:p>
      <w:pPr>
        <w:pStyle w:val="ListParagraph"/>
        <w:numPr>
          <w:ilvl w:val="1"/>
          <w:numId w:val="1"/>
        </w:numPr>
        <w:tabs>
          <w:tab w:pos="1169" w:val="left" w:leader="none"/>
          <w:tab w:pos="1171" w:val="left" w:leader="none"/>
        </w:tabs>
        <w:spacing w:line="189" w:lineRule="auto" w:before="102" w:after="0"/>
        <w:ind w:left="1171" w:right="936" w:hanging="298"/>
        <w:jc w:val="left"/>
        <w:rPr>
          <w:position w:val="-4"/>
          <w:sz w:val="31"/>
        </w:rPr>
      </w:pPr>
      <w:r>
        <w:rPr>
          <w:w w:val="105"/>
          <w:sz w:val="18"/>
        </w:rPr>
        <w:t>Implemented emergency safety protocols during 3 critical incidents,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ensuring 100% student safety while maintaining calm classroom</w:t>
      </w:r>
    </w:p>
    <w:p>
      <w:pPr>
        <w:pStyle w:val="BodyText"/>
        <w:spacing w:before="41"/>
        <w:ind w:left="1171"/>
      </w:pPr>
      <w:r>
        <w:rPr>
          <w:spacing w:val="-2"/>
          <w:w w:val="105"/>
        </w:rPr>
        <w:t>environment</w:t>
      </w:r>
    </w:p>
    <w:p>
      <w:pPr>
        <w:pStyle w:val="BodyText"/>
        <w:spacing w:before="159"/>
      </w:pPr>
    </w:p>
    <w:p>
      <w:pPr>
        <w:pStyle w:val="BodyText"/>
        <w:ind w:left="557"/>
      </w:pPr>
      <w:r>
        <w:rPr/>
        <w:t>Paraprofessional</w:t>
      </w:r>
      <w:r>
        <w:rPr>
          <w:spacing w:val="40"/>
        </w:rPr>
        <w:t> </w:t>
      </w:r>
      <w:r>
        <w:rPr/>
        <w:t>Substitute</w:t>
      </w:r>
      <w:r>
        <w:rPr>
          <w:spacing w:val="40"/>
        </w:rPr>
        <w:t> </w:t>
      </w:r>
      <w:r>
        <w:rPr>
          <w:position w:val="2"/>
        </w:rPr>
        <w:t>|</w:t>
      </w:r>
      <w:r>
        <w:rPr>
          <w:spacing w:val="40"/>
          <w:position w:val="2"/>
        </w:rPr>
        <w:t> </w:t>
      </w:r>
      <w:r>
        <w:rPr/>
        <w:t>Special</w:t>
      </w:r>
      <w:r>
        <w:rPr>
          <w:spacing w:val="40"/>
        </w:rPr>
        <w:t> </w:t>
      </w:r>
      <w:r>
        <w:rPr/>
        <w:t>Services</w:t>
      </w:r>
      <w:r>
        <w:rPr>
          <w:spacing w:val="40"/>
        </w:rPr>
        <w:t> </w:t>
      </w:r>
      <w:r>
        <w:rPr/>
        <w:t>Division</w:t>
      </w:r>
      <w:r>
        <w:rPr>
          <w:spacing w:val="40"/>
        </w:rPr>
        <w:t> </w:t>
      </w:r>
      <w:r>
        <w:rPr>
          <w:position w:val="2"/>
        </w:rPr>
        <w:t>|</w:t>
      </w:r>
      <w:r>
        <w:rPr>
          <w:spacing w:val="40"/>
          <w:position w:val="2"/>
        </w:rPr>
        <w:t> </w:t>
      </w:r>
      <w:r>
        <w:rPr/>
        <w:t>St.</w:t>
      </w:r>
      <w:r>
        <w:rPr>
          <w:spacing w:val="40"/>
        </w:rPr>
        <w:t> </w:t>
      </w:r>
      <w:r>
        <w:rPr/>
        <w:t>Paul,</w:t>
      </w:r>
      <w:r>
        <w:rPr>
          <w:spacing w:val="40"/>
        </w:rPr>
        <w:t> </w:t>
      </w:r>
      <w:r>
        <w:rPr>
          <w:spacing w:val="-5"/>
        </w:rPr>
        <w:t>MN</w:t>
      </w:r>
    </w:p>
    <w:p>
      <w:pPr>
        <w:pStyle w:val="BodyText"/>
        <w:spacing w:before="25"/>
        <w:ind w:left="557"/>
      </w:pPr>
      <w:r>
        <w:rPr>
          <w:w w:val="105"/>
        </w:rPr>
        <w:t>January</w:t>
      </w:r>
      <w:r>
        <w:rPr>
          <w:spacing w:val="9"/>
          <w:w w:val="105"/>
        </w:rPr>
        <w:t> </w:t>
      </w:r>
      <w:r>
        <w:rPr>
          <w:w w:val="105"/>
        </w:rPr>
        <w:t>2018</w:t>
      </w:r>
      <w:r>
        <w:rPr>
          <w:spacing w:val="9"/>
          <w:w w:val="105"/>
        </w:rPr>
        <w:t> </w:t>
      </w:r>
      <w:r>
        <w:rPr>
          <w:w w:val="105"/>
        </w:rPr>
        <w:t>–</w:t>
      </w:r>
      <w:r>
        <w:rPr>
          <w:spacing w:val="9"/>
          <w:w w:val="105"/>
        </w:rPr>
        <w:t> </w:t>
      </w:r>
      <w:r>
        <w:rPr>
          <w:w w:val="105"/>
        </w:rPr>
        <w:t>August</w:t>
      </w:r>
      <w:r>
        <w:rPr>
          <w:spacing w:val="9"/>
          <w:w w:val="105"/>
        </w:rPr>
        <w:t> </w:t>
      </w:r>
      <w:r>
        <w:rPr>
          <w:spacing w:val="-4"/>
          <w:w w:val="105"/>
        </w:rPr>
        <w:t>2019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1"/>
        </w:numPr>
        <w:tabs>
          <w:tab w:pos="1169" w:val="left" w:leader="none"/>
          <w:tab w:pos="1171" w:val="left" w:leader="none"/>
        </w:tabs>
        <w:spacing w:line="201" w:lineRule="auto" w:before="1" w:after="0"/>
        <w:ind w:left="1171" w:right="267" w:hanging="298"/>
        <w:jc w:val="left"/>
        <w:rPr>
          <w:position w:val="-4"/>
          <w:sz w:val="31"/>
        </w:rPr>
      </w:pPr>
      <w:r>
        <w:rPr>
          <w:w w:val="105"/>
          <w:sz w:val="18"/>
        </w:rPr>
        <w:t>Provided specialized support for 85+ students with disabilities across 15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classrooms,</w:t>
      </w:r>
      <w:r>
        <w:rPr>
          <w:spacing w:val="33"/>
          <w:w w:val="105"/>
          <w:sz w:val="18"/>
        </w:rPr>
        <w:t> </w:t>
      </w:r>
      <w:r>
        <w:rPr>
          <w:w w:val="105"/>
          <w:sz w:val="18"/>
        </w:rPr>
        <w:t>implementing</w:t>
      </w:r>
      <w:r>
        <w:rPr>
          <w:spacing w:val="33"/>
          <w:w w:val="105"/>
          <w:sz w:val="18"/>
        </w:rPr>
        <w:t> </w:t>
      </w:r>
      <w:r>
        <w:rPr>
          <w:w w:val="105"/>
          <w:sz w:val="18"/>
        </w:rPr>
        <w:t>individualized</w:t>
      </w:r>
      <w:r>
        <w:rPr>
          <w:spacing w:val="33"/>
          <w:w w:val="105"/>
          <w:sz w:val="18"/>
        </w:rPr>
        <w:t> </w:t>
      </w:r>
      <w:r>
        <w:rPr>
          <w:w w:val="105"/>
          <w:sz w:val="18"/>
        </w:rPr>
        <w:t>behavior</w:t>
      </w:r>
      <w:r>
        <w:rPr>
          <w:spacing w:val="33"/>
          <w:w w:val="105"/>
          <w:sz w:val="18"/>
        </w:rPr>
        <w:t> </w:t>
      </w:r>
      <w:r>
        <w:rPr>
          <w:w w:val="105"/>
          <w:sz w:val="18"/>
        </w:rPr>
        <w:t>plans</w:t>
      </w:r>
      <w:r>
        <w:rPr>
          <w:spacing w:val="3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33"/>
          <w:w w:val="105"/>
          <w:sz w:val="18"/>
        </w:rPr>
        <w:t> </w:t>
      </w:r>
      <w:r>
        <w:rPr>
          <w:w w:val="105"/>
          <w:sz w:val="18"/>
        </w:rPr>
        <w:t>achieving</w:t>
      </w:r>
      <w:r>
        <w:rPr>
          <w:spacing w:val="33"/>
          <w:w w:val="105"/>
          <w:sz w:val="18"/>
        </w:rPr>
        <w:t> </w:t>
      </w:r>
      <w:r>
        <w:rPr>
          <w:w w:val="105"/>
          <w:sz w:val="18"/>
        </w:rPr>
        <w:t>92%</w:t>
      </w:r>
    </w:p>
    <w:p>
      <w:pPr>
        <w:pStyle w:val="BodyText"/>
        <w:spacing w:before="25"/>
        <w:ind w:left="1171"/>
      </w:pPr>
      <w:r>
        <w:rPr>
          <w:w w:val="105"/>
        </w:rPr>
        <w:t>IEP</w:t>
      </w:r>
      <w:r>
        <w:rPr>
          <w:spacing w:val="11"/>
          <w:w w:val="105"/>
        </w:rPr>
        <w:t> </w:t>
      </w:r>
      <w:r>
        <w:rPr>
          <w:w w:val="105"/>
        </w:rPr>
        <w:t>goal</w:t>
      </w:r>
      <w:r>
        <w:rPr>
          <w:spacing w:val="12"/>
          <w:w w:val="105"/>
        </w:rPr>
        <w:t> </w:t>
      </w:r>
      <w:r>
        <w:rPr>
          <w:w w:val="105"/>
        </w:rPr>
        <w:t>progression</w:t>
      </w:r>
      <w:r>
        <w:rPr>
          <w:spacing w:val="12"/>
          <w:w w:val="105"/>
        </w:rPr>
        <w:t> </w:t>
      </w:r>
      <w:r>
        <w:rPr>
          <w:spacing w:val="-4"/>
          <w:w w:val="105"/>
        </w:rPr>
        <w:t>rates</w:t>
      </w:r>
    </w:p>
    <w:p>
      <w:pPr>
        <w:pStyle w:val="ListParagraph"/>
        <w:numPr>
          <w:ilvl w:val="1"/>
          <w:numId w:val="1"/>
        </w:numPr>
        <w:tabs>
          <w:tab w:pos="1169" w:val="left" w:leader="none"/>
          <w:tab w:pos="1171" w:val="left" w:leader="none"/>
        </w:tabs>
        <w:spacing w:line="201" w:lineRule="auto" w:before="89" w:after="0"/>
        <w:ind w:left="1171" w:right="666" w:hanging="298"/>
        <w:jc w:val="left"/>
        <w:rPr>
          <w:position w:val="-4"/>
          <w:sz w:val="31"/>
        </w:rPr>
      </w:pPr>
      <w:r>
        <w:rPr>
          <w:w w:val="105"/>
          <w:sz w:val="18"/>
        </w:rPr>
        <w:t>Collected and documented behavioral data for 45+ students monthly, contributing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quarterly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IEP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reviews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enabling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targeted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intervention</w:t>
      </w:r>
    </w:p>
    <w:p>
      <w:pPr>
        <w:pStyle w:val="BodyText"/>
        <w:spacing w:before="26"/>
        <w:ind w:left="1171"/>
      </w:pPr>
      <w:r>
        <w:rPr>
          <w:spacing w:val="-2"/>
          <w:w w:val="105"/>
        </w:rPr>
        <w:t>adjustments</w:t>
      </w:r>
    </w:p>
    <w:p>
      <w:pPr>
        <w:pStyle w:val="ListParagraph"/>
        <w:numPr>
          <w:ilvl w:val="1"/>
          <w:numId w:val="1"/>
        </w:numPr>
        <w:tabs>
          <w:tab w:pos="1169" w:val="left" w:leader="none"/>
          <w:tab w:pos="1171" w:val="left" w:leader="none"/>
        </w:tabs>
        <w:spacing w:line="201" w:lineRule="auto" w:before="89" w:after="0"/>
        <w:ind w:left="1171" w:right="258" w:hanging="298"/>
        <w:jc w:val="left"/>
        <w:rPr>
          <w:position w:val="-4"/>
          <w:sz w:val="31"/>
        </w:rPr>
      </w:pPr>
      <w:r>
        <w:rPr>
          <w:w w:val="105"/>
          <w:sz w:val="18"/>
        </w:rPr>
        <w:t>Assisted lead teachers in delivering small group instruction to 8-12 students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daily, improving comprehension scores by 25% through differentiated</w:t>
      </w:r>
    </w:p>
    <w:p>
      <w:pPr>
        <w:pStyle w:val="BodyText"/>
        <w:spacing w:before="25"/>
        <w:ind w:left="1171"/>
      </w:pPr>
      <w:r>
        <w:rPr>
          <w:w w:val="105"/>
        </w:rPr>
        <w:t>learning</w:t>
      </w:r>
      <w:r>
        <w:rPr>
          <w:spacing w:val="28"/>
          <w:w w:val="105"/>
        </w:rPr>
        <w:t> </w:t>
      </w:r>
      <w:r>
        <w:rPr>
          <w:spacing w:val="-2"/>
          <w:w w:val="105"/>
        </w:rPr>
        <w:t>approaches</w:t>
      </w:r>
    </w:p>
    <w:p>
      <w:pPr>
        <w:pStyle w:val="ListParagraph"/>
        <w:numPr>
          <w:ilvl w:val="1"/>
          <w:numId w:val="1"/>
        </w:numPr>
        <w:tabs>
          <w:tab w:pos="1169" w:val="left" w:leader="none"/>
          <w:tab w:pos="1171" w:val="left" w:leader="none"/>
        </w:tabs>
        <w:spacing w:line="201" w:lineRule="auto" w:before="90" w:after="0"/>
        <w:ind w:left="1171" w:right="346" w:hanging="298"/>
        <w:jc w:val="left"/>
        <w:rPr>
          <w:position w:val="-4"/>
          <w:sz w:val="31"/>
        </w:rPr>
      </w:pPr>
      <w:r>
        <w:rPr>
          <w:w w:val="105"/>
          <w:sz w:val="18"/>
        </w:rPr>
        <w:t>Facilitated social skills development for 20+ students with autism spectrum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disorders, resulting in 80% improvement in peer interaction measurements</w:t>
      </w:r>
    </w:p>
    <w:p>
      <w:pPr>
        <w:pStyle w:val="ListParagraph"/>
        <w:numPr>
          <w:ilvl w:val="1"/>
          <w:numId w:val="1"/>
        </w:numPr>
        <w:tabs>
          <w:tab w:pos="1169" w:val="left" w:leader="none"/>
          <w:tab w:pos="1171" w:val="left" w:leader="none"/>
        </w:tabs>
        <w:spacing w:line="201" w:lineRule="auto" w:before="82" w:after="0"/>
        <w:ind w:left="1171" w:right="443" w:hanging="298"/>
        <w:jc w:val="left"/>
        <w:rPr>
          <w:position w:val="-4"/>
          <w:sz w:val="31"/>
        </w:rPr>
      </w:pPr>
      <w:r>
        <w:rPr>
          <w:w w:val="105"/>
          <w:sz w:val="18"/>
        </w:rPr>
        <w:t>Managed crisis situations involving 12+ high-needs students, utilizing CPI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techniques to achieve 100% safe de-escalation without physical</w:t>
      </w:r>
    </w:p>
    <w:p>
      <w:pPr>
        <w:pStyle w:val="BodyText"/>
        <w:spacing w:before="25"/>
        <w:ind w:left="1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ragraph">
                  <wp:posOffset>465946</wp:posOffset>
                </wp:positionV>
                <wp:extent cx="2447925" cy="32258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447925" cy="322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7925" h="322580">
                              <a:moveTo>
                                <a:pt x="0" y="322327"/>
                              </a:moveTo>
                              <a:lnTo>
                                <a:pt x="2447924" y="322327"/>
                              </a:lnTo>
                              <a:lnTo>
                                <a:pt x="2447924" y="0"/>
                              </a:lnTo>
                              <a:lnTo>
                                <a:pt x="0" y="0"/>
                              </a:lnTo>
                              <a:lnTo>
                                <a:pt x="0" y="3223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34E5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36.688698pt;width:192.749983pt;height:25.380085pt;mso-position-horizontal-relative:page;mso-position-vertical-relative:paragraph;z-index:15729664" id="docshape4" filled="true" fillcolor="#134e5c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  <w:w w:val="105"/>
        </w:rPr>
        <w:t>intervention</w:t>
      </w:r>
    </w:p>
    <w:p>
      <w:pPr>
        <w:pStyle w:val="BodyText"/>
        <w:spacing w:after="0"/>
        <w:sectPr>
          <w:type w:val="continuous"/>
          <w:pgSz w:w="11920" w:h="16860"/>
          <w:pgMar w:top="920" w:bottom="0" w:left="0" w:right="0"/>
          <w:cols w:num="2" w:equalWidth="0">
            <w:col w:w="3431" w:space="475"/>
            <w:col w:w="8014"/>
          </w:cols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50182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38225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7568565" cy="10382250"/>
                          <a:chExt cx="7568565" cy="103822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244792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7925" h="276225">
                                <a:moveTo>
                                  <a:pt x="0" y="276225"/>
                                </a:moveTo>
                                <a:lnTo>
                                  <a:pt x="2447924" y="276225"/>
                                </a:lnTo>
                                <a:lnTo>
                                  <a:pt x="24479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4E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666999" y="0"/>
                            <a:ext cx="490156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1565" h="276225">
                                <a:moveTo>
                                  <a:pt x="4901183" y="276225"/>
                                </a:moveTo>
                                <a:lnTo>
                                  <a:pt x="0" y="276225"/>
                                </a:lnTo>
                                <a:lnTo>
                                  <a:pt x="0" y="0"/>
                                </a:lnTo>
                                <a:lnTo>
                                  <a:pt x="4901183" y="0"/>
                                </a:lnTo>
                                <a:lnTo>
                                  <a:pt x="4901183" y="276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276225"/>
                            <a:ext cx="7568565" cy="2124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124075">
                                <a:moveTo>
                                  <a:pt x="7568183" y="2124074"/>
                                </a:moveTo>
                                <a:lnTo>
                                  <a:pt x="0" y="212407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1240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DF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666987" y="2400312"/>
                            <a:ext cx="4901565" cy="798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1565" h="7981950">
                                <a:moveTo>
                                  <a:pt x="4901184" y="647687"/>
                                </a:moveTo>
                                <a:lnTo>
                                  <a:pt x="0" y="647687"/>
                                </a:lnTo>
                                <a:lnTo>
                                  <a:pt x="0" y="7981937"/>
                                </a:lnTo>
                                <a:lnTo>
                                  <a:pt x="4901184" y="7981937"/>
                                </a:lnTo>
                                <a:lnTo>
                                  <a:pt x="4901184" y="647687"/>
                                </a:lnTo>
                                <a:close/>
                              </a:path>
                              <a:path w="4901565" h="7981950">
                                <a:moveTo>
                                  <a:pt x="49011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5275"/>
                                </a:lnTo>
                                <a:lnTo>
                                  <a:pt x="4901184" y="295275"/>
                                </a:lnTo>
                                <a:lnTo>
                                  <a:pt x="49011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914649" y="2695574"/>
                            <a:ext cx="4653915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3915" h="352425">
                                <a:moveTo>
                                  <a:pt x="0" y="352424"/>
                                </a:moveTo>
                                <a:lnTo>
                                  <a:pt x="4653533" y="352424"/>
                                </a:lnTo>
                                <a:lnTo>
                                  <a:pt x="46535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24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666999" y="2695574"/>
                            <a:ext cx="247650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352425">
                                <a:moveTo>
                                  <a:pt x="247649" y="352424"/>
                                </a:moveTo>
                                <a:lnTo>
                                  <a:pt x="0" y="352424"/>
                                </a:lnTo>
                                <a:lnTo>
                                  <a:pt x="0" y="0"/>
                                </a:lnTo>
                                <a:lnTo>
                                  <a:pt x="247649" y="0"/>
                                </a:lnTo>
                                <a:lnTo>
                                  <a:pt x="247649" y="3524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81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2427" y="3400424"/>
                            <a:ext cx="224281" cy="224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352442" y="3790949"/>
                            <a:ext cx="224790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790" h="258445">
                                <a:moveTo>
                                  <a:pt x="149499" y="33081"/>
                                </a:moveTo>
                                <a:lnTo>
                                  <a:pt x="74792" y="33081"/>
                                </a:lnTo>
                                <a:lnTo>
                                  <a:pt x="112124" y="0"/>
                                </a:lnTo>
                                <a:lnTo>
                                  <a:pt x="149499" y="33081"/>
                                </a:lnTo>
                                <a:close/>
                              </a:path>
                              <a:path w="224790" h="258445">
                                <a:moveTo>
                                  <a:pt x="224249" y="258250"/>
                                </a:moveTo>
                                <a:lnTo>
                                  <a:pt x="0" y="258250"/>
                                </a:lnTo>
                                <a:lnTo>
                                  <a:pt x="0" y="99321"/>
                                </a:lnTo>
                                <a:lnTo>
                                  <a:pt x="39559" y="64246"/>
                                </a:lnTo>
                                <a:lnTo>
                                  <a:pt x="39559" y="33081"/>
                                </a:lnTo>
                                <a:lnTo>
                                  <a:pt x="184689" y="33081"/>
                                </a:lnTo>
                                <a:lnTo>
                                  <a:pt x="184689" y="46344"/>
                                </a:lnTo>
                                <a:lnTo>
                                  <a:pt x="52746" y="46344"/>
                                </a:lnTo>
                                <a:lnTo>
                                  <a:pt x="52746" y="112584"/>
                                </a:lnTo>
                                <a:lnTo>
                                  <a:pt x="13186" y="112584"/>
                                </a:lnTo>
                                <a:lnTo>
                                  <a:pt x="13186" y="231762"/>
                                </a:lnTo>
                                <a:lnTo>
                                  <a:pt x="27346" y="231762"/>
                                </a:lnTo>
                                <a:lnTo>
                                  <a:pt x="13186" y="245025"/>
                                </a:lnTo>
                                <a:lnTo>
                                  <a:pt x="224249" y="245025"/>
                                </a:lnTo>
                                <a:lnTo>
                                  <a:pt x="224249" y="258250"/>
                                </a:lnTo>
                                <a:close/>
                              </a:path>
                              <a:path w="224790" h="258445">
                                <a:moveTo>
                                  <a:pt x="152473" y="165522"/>
                                </a:moveTo>
                                <a:lnTo>
                                  <a:pt x="138459" y="165522"/>
                                </a:lnTo>
                                <a:lnTo>
                                  <a:pt x="171502" y="136389"/>
                                </a:lnTo>
                                <a:lnTo>
                                  <a:pt x="171502" y="46344"/>
                                </a:lnTo>
                                <a:lnTo>
                                  <a:pt x="184689" y="46344"/>
                                </a:lnTo>
                                <a:lnTo>
                                  <a:pt x="184689" y="64246"/>
                                </a:lnTo>
                                <a:lnTo>
                                  <a:pt x="224249" y="99321"/>
                                </a:lnTo>
                                <a:lnTo>
                                  <a:pt x="224249" y="112584"/>
                                </a:lnTo>
                                <a:lnTo>
                                  <a:pt x="211062" y="112584"/>
                                </a:lnTo>
                                <a:lnTo>
                                  <a:pt x="152473" y="165522"/>
                                </a:lnTo>
                                <a:close/>
                              </a:path>
                              <a:path w="224790" h="258445">
                                <a:moveTo>
                                  <a:pt x="158277" y="72833"/>
                                </a:moveTo>
                                <a:lnTo>
                                  <a:pt x="65933" y="72833"/>
                                </a:lnTo>
                                <a:lnTo>
                                  <a:pt x="65933" y="59569"/>
                                </a:lnTo>
                                <a:lnTo>
                                  <a:pt x="158277" y="59569"/>
                                </a:lnTo>
                                <a:lnTo>
                                  <a:pt x="158277" y="72833"/>
                                </a:lnTo>
                                <a:close/>
                              </a:path>
                              <a:path w="224790" h="258445">
                                <a:moveTo>
                                  <a:pt x="158316" y="99321"/>
                                </a:moveTo>
                                <a:lnTo>
                                  <a:pt x="65971" y="99321"/>
                                </a:lnTo>
                                <a:lnTo>
                                  <a:pt x="65971" y="86096"/>
                                </a:lnTo>
                                <a:lnTo>
                                  <a:pt x="158316" y="86096"/>
                                </a:lnTo>
                                <a:lnTo>
                                  <a:pt x="158316" y="99321"/>
                                </a:lnTo>
                                <a:close/>
                              </a:path>
                              <a:path w="224790" h="258445">
                                <a:moveTo>
                                  <a:pt x="27346" y="231762"/>
                                </a:moveTo>
                                <a:lnTo>
                                  <a:pt x="13186" y="231762"/>
                                </a:lnTo>
                                <a:lnTo>
                                  <a:pt x="79158" y="172154"/>
                                </a:lnTo>
                                <a:lnTo>
                                  <a:pt x="13186" y="112584"/>
                                </a:lnTo>
                                <a:lnTo>
                                  <a:pt x="52746" y="112584"/>
                                </a:lnTo>
                                <a:lnTo>
                                  <a:pt x="52746" y="136389"/>
                                </a:lnTo>
                                <a:lnTo>
                                  <a:pt x="85712" y="165522"/>
                                </a:lnTo>
                                <a:lnTo>
                                  <a:pt x="152473" y="165522"/>
                                </a:lnTo>
                                <a:lnTo>
                                  <a:pt x="145133" y="172154"/>
                                </a:lnTo>
                                <a:lnTo>
                                  <a:pt x="148485" y="175259"/>
                                </a:lnTo>
                                <a:lnTo>
                                  <a:pt x="87667" y="175259"/>
                                </a:lnTo>
                                <a:lnTo>
                                  <a:pt x="27346" y="231762"/>
                                </a:lnTo>
                                <a:close/>
                              </a:path>
                              <a:path w="224790" h="258445">
                                <a:moveTo>
                                  <a:pt x="158277" y="125809"/>
                                </a:moveTo>
                                <a:lnTo>
                                  <a:pt x="65933" y="125809"/>
                                </a:lnTo>
                                <a:lnTo>
                                  <a:pt x="65933" y="112584"/>
                                </a:lnTo>
                                <a:lnTo>
                                  <a:pt x="158277" y="112584"/>
                                </a:lnTo>
                                <a:lnTo>
                                  <a:pt x="158277" y="125809"/>
                                </a:lnTo>
                                <a:close/>
                              </a:path>
                              <a:path w="224790" h="258445">
                                <a:moveTo>
                                  <a:pt x="224249" y="231762"/>
                                </a:moveTo>
                                <a:lnTo>
                                  <a:pt x="211062" y="231762"/>
                                </a:lnTo>
                                <a:lnTo>
                                  <a:pt x="211062" y="112584"/>
                                </a:lnTo>
                                <a:lnTo>
                                  <a:pt x="224249" y="112584"/>
                                </a:lnTo>
                                <a:lnTo>
                                  <a:pt x="224249" y="231762"/>
                                </a:lnTo>
                                <a:close/>
                              </a:path>
                              <a:path w="224790" h="258445">
                                <a:moveTo>
                                  <a:pt x="224249" y="245025"/>
                                </a:moveTo>
                                <a:lnTo>
                                  <a:pt x="211100" y="245025"/>
                                </a:lnTo>
                                <a:lnTo>
                                  <a:pt x="136619" y="175259"/>
                                </a:lnTo>
                                <a:lnTo>
                                  <a:pt x="148485" y="175259"/>
                                </a:lnTo>
                                <a:lnTo>
                                  <a:pt x="211020" y="231762"/>
                                </a:lnTo>
                                <a:lnTo>
                                  <a:pt x="224249" y="231762"/>
                                </a:lnTo>
                                <a:lnTo>
                                  <a:pt x="224249" y="2450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2430" y="4246476"/>
                            <a:ext cx="224183" cy="1941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2479" y="4629149"/>
                            <a:ext cx="224174" cy="2256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28pt;width:595.950pt;height:817.5pt;mso-position-horizontal-relative:page;mso-position-vertical-relative:page;z-index:-15814656" id="docshapegroup5" coordorigin="0,0" coordsize="11919,16350">
                <v:rect style="position:absolute;left:0;top:0;width:3855;height:435" id="docshape6" filled="true" fillcolor="#134e5c" stroked="false">
                  <v:fill type="solid"/>
                </v:rect>
                <v:rect style="position:absolute;left:4200;top:0;width:7719;height:435" id="docshape7" filled="true" fillcolor="#f5f5f5" stroked="false">
                  <v:fill type="solid"/>
                </v:rect>
                <v:rect style="position:absolute;left:0;top:435;width:11919;height:3345" id="docshape8" filled="true" fillcolor="#d0dfe3" stroked="false">
                  <v:fill type="solid"/>
                </v:rect>
                <v:shape style="position:absolute;left:4199;top:3780;width:7719;height:12570" id="docshape9" coordorigin="4200,3780" coordsize="7719,12570" path="m11918,4800l4200,4800,4200,16350,11918,16350,11918,4800xm11918,3780l4200,3780,4200,4245,11918,4245,11918,3780xe" filled="true" fillcolor="#f5f5f5" stroked="false">
                  <v:path arrowok="t"/>
                  <v:fill type="solid"/>
                </v:shape>
                <v:rect style="position:absolute;left:4590;top:4245;width:7329;height:555" id="docshape10" filled="true" fillcolor="#d9d9d9" stroked="false">
                  <v:fill type="solid"/>
                </v:rect>
                <v:rect style="position:absolute;left:4200;top:4245;width:390;height:555" id="docshape11" filled="true" fillcolor="#45818f" stroked="false">
                  <v:fill type="solid"/>
                </v:rect>
                <v:shape style="position:absolute;left:555;top:5355;width:354;height:354" type="#_x0000_t75" id="docshape12" stroked="false">
                  <v:imagedata r:id="rId6" o:title=""/>
                </v:shape>
                <v:shape style="position:absolute;left:555;top:5970;width:354;height:407" id="docshape13" coordorigin="555,5970" coordsize="354,407" path="m790,6022l673,6022,732,5970,790,6022xm908,6377l555,6377,555,6126,617,6071,617,6022,846,6022,846,6043,638,6043,638,6147,576,6147,576,6335,598,6335,576,6356,908,6356,908,6377xm795,6231l773,6231,825,6185,825,6043,846,6043,846,6071,908,6126,908,6147,887,6147,795,6231xm804,6085l659,6085,659,6064,804,6064,804,6085xm804,6126l659,6126,659,6106,804,6106,804,6126xm598,6335l576,6335,680,6241,576,6147,638,6147,638,6185,690,6231,795,6231,784,6241,789,6246,693,6246,598,6335xm804,6168l659,6168,659,6147,804,6147,804,6168xm908,6335l887,6335,887,6147,908,6147,908,6335xm908,6356l887,6356,770,6246,789,6246,887,6335,908,6335,908,6356xe" filled="true" fillcolor="#000000" stroked="false">
                  <v:path arrowok="t"/>
                  <v:fill type="solid"/>
                </v:shape>
                <v:shape style="position:absolute;left:555;top:6687;width:354;height:306" type="#_x0000_t75" id="docshape14" stroked="false">
                  <v:imagedata r:id="rId7" o:title=""/>
                </v:shape>
                <v:shape style="position:absolute;left:555;top:7290;width:354;height:356" type="#_x0000_t75" id="docshape15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1920" w:h="16860"/>
          <w:pgMar w:top="920" w:bottom="0" w:left="0" w:right="0"/>
        </w:sectPr>
      </w:pPr>
    </w:p>
    <w:p>
      <w:pPr>
        <w:pStyle w:val="ListParagraph"/>
        <w:numPr>
          <w:ilvl w:val="0"/>
          <w:numId w:val="1"/>
        </w:numPr>
        <w:tabs>
          <w:tab w:pos="853" w:val="left" w:leader="none"/>
          <w:tab w:pos="855" w:val="left" w:leader="none"/>
        </w:tabs>
        <w:spacing w:line="201" w:lineRule="auto" w:before="115" w:after="0"/>
        <w:ind w:left="855" w:right="8595" w:hanging="298"/>
        <w:jc w:val="left"/>
        <w:rPr>
          <w:position w:val="-4"/>
          <w:sz w:val="31"/>
        </w:rPr>
      </w:pPr>
      <w:r>
        <w:rPr>
          <w:position w:val="-4"/>
          <w:sz w:val="31"/>
        </w:rPr>
        <mc:AlternateContent>
          <mc:Choice Requires="wps">
            <w:drawing>
              <wp:anchor distT="0" distB="0" distL="0" distR="0" allowOverlap="1" layoutInCell="1" locked="0" behindDoc="1" simplePos="0" relativeHeight="48750284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2447925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7925" h="10704830">
                                <a:moveTo>
                                  <a:pt x="0" y="10704575"/>
                                </a:moveTo>
                                <a:lnTo>
                                  <a:pt x="0" y="0"/>
                                </a:lnTo>
                                <a:lnTo>
                                  <a:pt x="2447924" y="0"/>
                                </a:lnTo>
                                <a:lnTo>
                                  <a:pt x="2447924" y="10704575"/>
                                </a:lnTo>
                                <a:lnTo>
                                  <a:pt x="0" y="10704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4E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666987" y="323849"/>
                            <a:ext cx="4901565" cy="3095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1565" h="3095625">
                                <a:moveTo>
                                  <a:pt x="4901184" y="1390650"/>
                                </a:moveTo>
                                <a:lnTo>
                                  <a:pt x="0" y="1390650"/>
                                </a:lnTo>
                                <a:lnTo>
                                  <a:pt x="0" y="3095625"/>
                                </a:lnTo>
                                <a:lnTo>
                                  <a:pt x="4901184" y="3095625"/>
                                </a:lnTo>
                                <a:lnTo>
                                  <a:pt x="4901184" y="1390650"/>
                                </a:lnTo>
                                <a:close/>
                              </a:path>
                              <a:path w="4901565" h="3095625">
                                <a:moveTo>
                                  <a:pt x="49011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38225"/>
                                </a:lnTo>
                                <a:lnTo>
                                  <a:pt x="4901184" y="1038225"/>
                                </a:lnTo>
                                <a:lnTo>
                                  <a:pt x="49011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666999" y="1362074"/>
                            <a:ext cx="247650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352425">
                                <a:moveTo>
                                  <a:pt x="247649" y="352424"/>
                                </a:moveTo>
                                <a:lnTo>
                                  <a:pt x="0" y="352424"/>
                                </a:lnTo>
                                <a:lnTo>
                                  <a:pt x="0" y="0"/>
                                </a:lnTo>
                                <a:lnTo>
                                  <a:pt x="247649" y="0"/>
                                </a:lnTo>
                                <a:lnTo>
                                  <a:pt x="247649" y="3524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81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323849"/>
                            <a:ext cx="2667000" cy="3095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00" h="3095625">
                                <a:moveTo>
                                  <a:pt x="2666999" y="3095624"/>
                                </a:moveTo>
                                <a:lnTo>
                                  <a:pt x="0" y="3095624"/>
                                </a:lnTo>
                                <a:lnTo>
                                  <a:pt x="0" y="0"/>
                                </a:lnTo>
                                <a:lnTo>
                                  <a:pt x="2666999" y="0"/>
                                </a:lnTo>
                                <a:lnTo>
                                  <a:pt x="2666999" y="3095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28pt;width:595.950pt;height:842.9pt;mso-position-horizontal-relative:page;mso-position-vertical-relative:page;z-index:-15813632" id="docshapegroup16" coordorigin="0,0" coordsize="11919,16858">
                <v:rect style="position:absolute;left:0;top:0;width:3855;height:16858" id="docshape17" filled="true" fillcolor="#134e5c" stroked="false">
                  <v:fill type="solid"/>
                </v:rect>
                <v:shape style="position:absolute;left:4199;top:510;width:7719;height:4875" id="docshape18" coordorigin="4200,510" coordsize="7719,4875" path="m11918,2700l4200,2700,4200,5385,11918,5385,11918,2700xm11918,510l4200,510,4200,2145,11918,2145,11918,510xe" filled="true" fillcolor="#f5f5f5" stroked="false">
                  <v:path arrowok="t"/>
                  <v:fill type="solid"/>
                </v:shape>
                <v:rect style="position:absolute;left:4200;top:2145;width:390;height:555" id="docshape19" filled="true" fillcolor="#45818f" stroked="false">
                  <v:fill type="solid"/>
                </v:rect>
                <v:rect style="position:absolute;left:0;top:510;width:4200;height:4875" id="docshape20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position w:val="-4"/>
          <w:sz w:val="31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3224212</wp:posOffset>
                </wp:positionH>
                <wp:positionV relativeFrom="paragraph">
                  <wp:posOffset>110604</wp:posOffset>
                </wp:positionV>
                <wp:extent cx="4144010" cy="76581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4144010" cy="765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81" w:lineRule="exact"/>
                            </w:pPr>
                            <w:r>
                              <w:rPr>
                                <w:w w:val="105"/>
                              </w:rPr>
                              <w:t>Supported</w:t>
                            </w:r>
                            <w:r>
                              <w:rPr>
                                <w:spacing w:val="2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inclusive</w:t>
                            </w:r>
                            <w:r>
                              <w:rPr>
                                <w:spacing w:val="2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classroom</w:t>
                            </w:r>
                            <w:r>
                              <w:rPr>
                                <w:spacing w:val="2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environments</w:t>
                            </w:r>
                            <w:r>
                              <w:rPr>
                                <w:spacing w:val="2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by</w:t>
                            </w:r>
                            <w:r>
                              <w:rPr>
                                <w:spacing w:val="2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adapting</w:t>
                            </w:r>
                            <w:r>
                              <w:rPr>
                                <w:spacing w:val="2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150+</w:t>
                            </w:r>
                            <w:r>
                              <w:rPr>
                                <w:spacing w:val="2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learning</w:t>
                            </w:r>
                          </w:p>
                          <w:p>
                            <w:pPr>
                              <w:pStyle w:val="BodyText"/>
                              <w:spacing w:before="33"/>
                            </w:pPr>
                            <w:r>
                              <w:rPr>
                                <w:w w:val="105"/>
                              </w:rPr>
                              <w:t>materials</w:t>
                            </w:r>
                            <w:r>
                              <w:rPr>
                                <w:spacing w:val="2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2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meet</w:t>
                            </w:r>
                            <w:r>
                              <w:rPr>
                                <w:spacing w:val="2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diverse</w:t>
                            </w:r>
                            <w:r>
                              <w:rPr>
                                <w:spacing w:val="2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accessibility</w:t>
                            </w:r>
                            <w:r>
                              <w:rPr>
                                <w:spacing w:val="2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needs</w:t>
                            </w:r>
                            <w:r>
                              <w:rPr>
                                <w:spacing w:val="2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2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learning</w:t>
                            </w:r>
                            <w:r>
                              <w:rPr>
                                <w:spacing w:val="2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styles</w:t>
                            </w:r>
                          </w:p>
                          <w:p>
                            <w:pPr>
                              <w:pStyle w:val="BodyText"/>
                              <w:spacing w:line="268" w:lineRule="auto" w:before="89"/>
                            </w:pPr>
                            <w:r>
                              <w:rPr>
                                <w:w w:val="105"/>
                              </w:rPr>
                              <w:t>Maintained detailed communication logs with families of 30+ special needs</w:t>
                            </w:r>
                            <w:r>
                              <w:rPr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students,</w:t>
                            </w:r>
                            <w:r>
                              <w:rPr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strengthening</w:t>
                            </w:r>
                            <w:r>
                              <w:rPr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home-school</w:t>
                            </w:r>
                            <w:r>
                              <w:rPr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partnerships</w:t>
                            </w:r>
                            <w:r>
                              <w:rPr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supporting consistent behavioral strategies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3.874985pt;margin-top:8.709pt;width:326.3pt;height:60.3pt;mso-position-horizontal-relative:page;mso-position-vertical-relative:paragraph;z-index:15733248" type="#_x0000_t202" id="docshape21" filled="false" stroked="false">
                <v:textbox inset="0,0,0,0">
                  <w:txbxContent>
                    <w:p>
                      <w:pPr>
                        <w:pStyle w:val="BodyText"/>
                        <w:spacing w:line="181" w:lineRule="exact"/>
                      </w:pPr>
                      <w:r>
                        <w:rPr>
                          <w:w w:val="105"/>
                        </w:rPr>
                        <w:t>Supported</w:t>
                      </w:r>
                      <w:r>
                        <w:rPr>
                          <w:spacing w:val="2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inclusive</w:t>
                      </w:r>
                      <w:r>
                        <w:rPr>
                          <w:spacing w:val="2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classroom</w:t>
                      </w:r>
                      <w:r>
                        <w:rPr>
                          <w:spacing w:val="2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environments</w:t>
                      </w:r>
                      <w:r>
                        <w:rPr>
                          <w:spacing w:val="2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by</w:t>
                      </w:r>
                      <w:r>
                        <w:rPr>
                          <w:spacing w:val="2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adapting</w:t>
                      </w:r>
                      <w:r>
                        <w:rPr>
                          <w:spacing w:val="2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150+</w:t>
                      </w:r>
                      <w:r>
                        <w:rPr>
                          <w:spacing w:val="26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learning</w:t>
                      </w:r>
                    </w:p>
                    <w:p>
                      <w:pPr>
                        <w:pStyle w:val="BodyText"/>
                        <w:spacing w:before="33"/>
                      </w:pPr>
                      <w:r>
                        <w:rPr>
                          <w:w w:val="105"/>
                        </w:rPr>
                        <w:t>materials</w:t>
                      </w:r>
                      <w:r>
                        <w:rPr>
                          <w:spacing w:val="2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to</w:t>
                      </w:r>
                      <w:r>
                        <w:rPr>
                          <w:spacing w:val="2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meet</w:t>
                      </w:r>
                      <w:r>
                        <w:rPr>
                          <w:spacing w:val="2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diverse</w:t>
                      </w:r>
                      <w:r>
                        <w:rPr>
                          <w:spacing w:val="2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accessibility</w:t>
                      </w:r>
                      <w:r>
                        <w:rPr>
                          <w:spacing w:val="22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needs</w:t>
                      </w:r>
                      <w:r>
                        <w:rPr>
                          <w:spacing w:val="2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and</w:t>
                      </w:r>
                      <w:r>
                        <w:rPr>
                          <w:spacing w:val="2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learning</w:t>
                      </w:r>
                      <w:r>
                        <w:rPr>
                          <w:spacing w:val="21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styles</w:t>
                      </w:r>
                    </w:p>
                    <w:p>
                      <w:pPr>
                        <w:pStyle w:val="BodyText"/>
                        <w:spacing w:line="268" w:lineRule="auto" w:before="89"/>
                      </w:pPr>
                      <w:r>
                        <w:rPr>
                          <w:w w:val="105"/>
                        </w:rPr>
                        <w:t>Maintained detailed communication logs with families of 30+ special needs</w:t>
                      </w:r>
                      <w:r>
                        <w:rPr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students,</w:t>
                      </w:r>
                      <w:r>
                        <w:rPr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strengthening</w:t>
                      </w:r>
                      <w:r>
                        <w:rPr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home-school</w:t>
                      </w:r>
                      <w:r>
                        <w:rPr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partnerships</w:t>
                      </w:r>
                      <w:r>
                        <w:rPr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and</w:t>
                      </w:r>
                      <w:r>
                        <w:rPr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supporting consistent behavioral strategies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position w:val="-4"/>
          <w:sz w:val="31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3035349</wp:posOffset>
                </wp:positionH>
                <wp:positionV relativeFrom="paragraph">
                  <wp:posOffset>48356</wp:posOffset>
                </wp:positionV>
                <wp:extent cx="83185" cy="577215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83185" cy="577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52" w:lineRule="exact" w:before="0"/>
                              <w:ind w:left="0" w:right="0" w:firstLine="0"/>
                              <w:jc w:val="left"/>
                              <w:rPr>
                                <w:sz w:val="31"/>
                              </w:rPr>
                            </w:pPr>
                            <w:r>
                              <w:rPr>
                                <w:spacing w:val="-10"/>
                                <w:sz w:val="31"/>
                              </w:rPr>
                              <w:t>•</w:t>
                            </w:r>
                          </w:p>
                          <w:p>
                            <w:pPr>
                              <w:spacing w:before="198"/>
                              <w:ind w:left="0" w:right="0" w:firstLine="0"/>
                              <w:jc w:val="left"/>
                              <w:rPr>
                                <w:sz w:val="31"/>
                              </w:rPr>
                            </w:pPr>
                            <w:r>
                              <w:rPr>
                                <w:spacing w:val="-10"/>
                                <w:sz w:val="31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9.003906pt;margin-top:3.807626pt;width:6.55pt;height:45.45pt;mso-position-horizontal-relative:page;mso-position-vertical-relative:paragraph;z-index:15733760" type="#_x0000_t202" id="docshape22" filled="false" stroked="false">
                <v:textbox inset="0,0,0,0">
                  <w:txbxContent>
                    <w:p>
                      <w:pPr>
                        <w:spacing w:line="352" w:lineRule="exact" w:before="0"/>
                        <w:ind w:left="0" w:right="0" w:firstLine="0"/>
                        <w:jc w:val="left"/>
                        <w:rPr>
                          <w:sz w:val="31"/>
                        </w:rPr>
                      </w:pPr>
                      <w:r>
                        <w:rPr>
                          <w:spacing w:val="-10"/>
                          <w:sz w:val="31"/>
                        </w:rPr>
                        <w:t>•</w:t>
                      </w:r>
                    </w:p>
                    <w:p>
                      <w:pPr>
                        <w:spacing w:before="198"/>
                        <w:ind w:left="0" w:right="0" w:firstLine="0"/>
                        <w:jc w:val="left"/>
                        <w:rPr>
                          <w:sz w:val="31"/>
                        </w:rPr>
                      </w:pPr>
                      <w:r>
                        <w:rPr>
                          <w:spacing w:val="-10"/>
                          <w:sz w:val="31"/>
                        </w:rPr>
                        <w:t>•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05"/>
          <w:sz w:val="18"/>
        </w:rPr>
        <w:t>Behavioral intervention strategies and de-escalation</w:t>
      </w:r>
    </w:p>
    <w:p>
      <w:pPr>
        <w:pStyle w:val="BodyText"/>
        <w:spacing w:before="25"/>
        <w:ind w:left="855"/>
      </w:pPr>
      <w:r>
        <w:rPr>
          <w:spacing w:val="-2"/>
          <w:w w:val="105"/>
        </w:rPr>
        <w:t>techniques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  <w:tab w:pos="855" w:val="left" w:leader="none"/>
        </w:tabs>
        <w:spacing w:line="189" w:lineRule="auto" w:before="102" w:after="0"/>
        <w:ind w:left="855" w:right="8706" w:hanging="298"/>
        <w:jc w:val="left"/>
        <w:rPr>
          <w:position w:val="-4"/>
          <w:sz w:val="31"/>
        </w:rPr>
      </w:pPr>
      <w:r>
        <w:rPr>
          <w:w w:val="105"/>
          <w:sz w:val="18"/>
        </w:rPr>
        <w:t>ESL instruction and multilingual communication</w:t>
      </w:r>
    </w:p>
    <w:p>
      <w:pPr>
        <w:pStyle w:val="BodyText"/>
        <w:spacing w:before="41"/>
        <w:ind w:left="855"/>
      </w:pPr>
      <w:r>
        <w:rPr>
          <w:spacing w:val="-2"/>
          <w:w w:val="105"/>
        </w:rPr>
        <w:t>support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  <w:tab w:pos="855" w:val="left" w:leader="none"/>
        </w:tabs>
        <w:spacing w:line="189" w:lineRule="auto" w:before="101" w:after="0"/>
        <w:ind w:left="855" w:right="8844" w:hanging="298"/>
        <w:jc w:val="left"/>
        <w:rPr>
          <w:position w:val="-4"/>
          <w:sz w:val="31"/>
        </w:rPr>
      </w:pPr>
      <w:r>
        <w:rPr>
          <w:position w:val="-4"/>
          <w:sz w:val="31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2914649</wp:posOffset>
                </wp:positionH>
                <wp:positionV relativeFrom="paragraph">
                  <wp:posOffset>109224</wp:posOffset>
                </wp:positionV>
                <wp:extent cx="4653915" cy="352425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4653915" cy="3524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>
                            <w:pPr>
                              <w:spacing w:before="108"/>
                              <w:ind w:left="357" w:right="0" w:firstLine="0"/>
                              <w:jc w:val="left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45818F"/>
                                <w:spacing w:val="-2"/>
                                <w:sz w:val="22"/>
                              </w:rPr>
                              <w:t>CERTIFICATIONS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9.499985pt;margin-top:8.600365pt;width:366.45pt;height:27.75pt;mso-position-horizontal-relative:page;mso-position-vertical-relative:paragraph;z-index:15732736" type="#_x0000_t202" id="docshape23" filled="true" fillcolor="#d9d9d9" stroked="false">
                <v:textbox inset="0,0,0,0">
                  <w:txbxContent>
                    <w:p>
                      <w:pPr>
                        <w:spacing w:before="108"/>
                        <w:ind w:left="357" w:right="0" w:firstLine="0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45818F"/>
                          <w:spacing w:val="-2"/>
                          <w:sz w:val="22"/>
                        </w:rPr>
                        <w:t>CERTIFICATIONS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w w:val="105"/>
          <w:sz w:val="18"/>
        </w:rPr>
        <w:t>Educational technology integration (SmartBoards,</w:t>
      </w:r>
    </w:p>
    <w:p>
      <w:pPr>
        <w:pStyle w:val="BodyText"/>
        <w:spacing w:before="42"/>
        <w:ind w:left="855"/>
      </w:pPr>
      <w:r>
        <w:rPr>
          <w:w w:val="105"/>
        </w:rPr>
        <w:t>Google</w:t>
      </w:r>
      <w:r>
        <w:rPr>
          <w:spacing w:val="19"/>
          <w:w w:val="105"/>
        </w:rPr>
        <w:t> </w:t>
      </w:r>
      <w:r>
        <w:rPr>
          <w:spacing w:val="-2"/>
          <w:w w:val="105"/>
        </w:rPr>
        <w:t>Classroom)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  <w:tab w:pos="855" w:val="left" w:leader="none"/>
        </w:tabs>
        <w:spacing w:line="189" w:lineRule="auto" w:before="101" w:after="0"/>
        <w:ind w:left="855" w:right="8985" w:hanging="298"/>
        <w:jc w:val="left"/>
        <w:rPr>
          <w:position w:val="-4"/>
          <w:sz w:val="31"/>
        </w:rPr>
      </w:pPr>
      <w:r>
        <w:rPr>
          <w:position w:val="-4"/>
          <w:sz w:val="31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3023443</wp:posOffset>
                </wp:positionH>
                <wp:positionV relativeFrom="paragraph">
                  <wp:posOffset>113460</wp:posOffset>
                </wp:positionV>
                <wp:extent cx="4310380" cy="975360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4310380" cy="975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81" w:lineRule="exact"/>
                            </w:pPr>
                            <w:r>
                              <w:rPr>
                                <w:w w:val="105"/>
                              </w:rPr>
                              <w:t>Minnesota</w:t>
                            </w:r>
                            <w:r>
                              <w:rPr>
                                <w:spacing w:val="1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Short-Call</w:t>
                            </w:r>
                            <w:r>
                              <w:rPr>
                                <w:spacing w:val="1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Substitute</w:t>
                            </w:r>
                            <w:r>
                              <w:rPr>
                                <w:spacing w:val="1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Teaching</w:t>
                            </w:r>
                            <w:r>
                              <w:rPr>
                                <w:spacing w:val="1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License</w:t>
                            </w:r>
                            <w:r>
                              <w:rPr>
                                <w:spacing w:val="1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,</w:t>
                            </w:r>
                            <w:r>
                              <w:rPr>
                                <w:spacing w:val="1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Minnesota</w:t>
                            </w:r>
                            <w:r>
                              <w:rPr>
                                <w:spacing w:val="1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Department</w:t>
                            </w:r>
                            <w:r>
                              <w:rPr>
                                <w:spacing w:val="1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of</w:t>
                            </w:r>
                          </w:p>
                          <w:p>
                            <w:pPr>
                              <w:pStyle w:val="BodyText"/>
                              <w:spacing w:before="18"/>
                            </w:pPr>
                            <w:r>
                              <w:rPr>
                                <w:w w:val="105"/>
                              </w:rPr>
                              <w:t>Education</w:t>
                            </w:r>
                            <w:r>
                              <w:rPr>
                                <w:spacing w:val="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,</w:t>
                            </w:r>
                            <w:r>
                              <w:rPr>
                                <w:spacing w:val="1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May</w:t>
                            </w:r>
                            <w:r>
                              <w:rPr>
                                <w:spacing w:val="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2018</w:t>
                            </w:r>
                          </w:p>
                          <w:p>
                            <w:pPr>
                              <w:pStyle w:val="BodyText"/>
                              <w:spacing w:line="278" w:lineRule="auto" w:before="123"/>
                            </w:pPr>
                            <w:r>
                              <w:rPr>
                                <w:w w:val="105"/>
                              </w:rPr>
                              <w:t>CPI Nonviolent Crisis Intervention Training , Crisis Prevention Institute , August 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2019</w:t>
                            </w:r>
                          </w:p>
                          <w:p>
                            <w:pPr>
                              <w:pStyle w:val="BodyText"/>
                              <w:spacing w:line="278" w:lineRule="auto" w:before="46"/>
                              <w:ind w:right="42"/>
                            </w:pPr>
                            <w:r>
                              <w:rPr>
                                <w:w w:val="105"/>
                              </w:rPr>
                              <w:t>Youth Mental Health First Aid Certification , National Council for Mental Wellbeing , January 2020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8.066406pt;margin-top:8.933921pt;width:339.4pt;height:76.8pt;mso-position-horizontal-relative:page;mso-position-vertical-relative:paragraph;z-index:15731712" type="#_x0000_t202" id="docshape24" filled="false" stroked="false">
                <v:textbox inset="0,0,0,0">
                  <w:txbxContent>
                    <w:p>
                      <w:pPr>
                        <w:pStyle w:val="BodyText"/>
                        <w:spacing w:line="181" w:lineRule="exact"/>
                      </w:pPr>
                      <w:r>
                        <w:rPr>
                          <w:w w:val="105"/>
                        </w:rPr>
                        <w:t>Minnesota</w:t>
                      </w:r>
                      <w:r>
                        <w:rPr>
                          <w:spacing w:val="1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Short-Call</w:t>
                      </w:r>
                      <w:r>
                        <w:rPr>
                          <w:spacing w:val="1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Substitute</w:t>
                      </w:r>
                      <w:r>
                        <w:rPr>
                          <w:spacing w:val="1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Teaching</w:t>
                      </w:r>
                      <w:r>
                        <w:rPr>
                          <w:spacing w:val="1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License</w:t>
                      </w:r>
                      <w:r>
                        <w:rPr>
                          <w:spacing w:val="1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,</w:t>
                      </w:r>
                      <w:r>
                        <w:rPr>
                          <w:spacing w:val="1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Minnesota</w:t>
                      </w:r>
                      <w:r>
                        <w:rPr>
                          <w:spacing w:val="1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Department</w:t>
                      </w:r>
                      <w:r>
                        <w:rPr>
                          <w:spacing w:val="15"/>
                          <w:w w:val="105"/>
                        </w:rPr>
                        <w:t> </w:t>
                      </w:r>
                      <w:r>
                        <w:rPr>
                          <w:spacing w:val="-5"/>
                          <w:w w:val="105"/>
                        </w:rPr>
                        <w:t>of</w:t>
                      </w:r>
                    </w:p>
                    <w:p>
                      <w:pPr>
                        <w:pStyle w:val="BodyText"/>
                        <w:spacing w:before="18"/>
                      </w:pPr>
                      <w:r>
                        <w:rPr>
                          <w:w w:val="105"/>
                        </w:rPr>
                        <w:t>Education</w:t>
                      </w:r>
                      <w:r>
                        <w:rPr>
                          <w:spacing w:val="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,</w:t>
                      </w:r>
                      <w:r>
                        <w:rPr>
                          <w:spacing w:val="12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May</w:t>
                      </w:r>
                      <w:r>
                        <w:rPr>
                          <w:spacing w:val="11"/>
                          <w:w w:val="105"/>
                        </w:rPr>
                        <w:t> </w:t>
                      </w:r>
                      <w:r>
                        <w:rPr>
                          <w:spacing w:val="-4"/>
                          <w:w w:val="105"/>
                        </w:rPr>
                        <w:t>2018</w:t>
                      </w:r>
                    </w:p>
                    <w:p>
                      <w:pPr>
                        <w:pStyle w:val="BodyText"/>
                        <w:spacing w:line="278" w:lineRule="auto" w:before="123"/>
                      </w:pPr>
                      <w:r>
                        <w:rPr>
                          <w:w w:val="105"/>
                        </w:rPr>
                        <w:t>CPI Nonviolent Crisis Intervention Training , Crisis Prevention Institute , August </w:t>
                      </w:r>
                      <w:r>
                        <w:rPr>
                          <w:spacing w:val="-4"/>
                          <w:w w:val="105"/>
                        </w:rPr>
                        <w:t>2019</w:t>
                      </w:r>
                    </w:p>
                    <w:p>
                      <w:pPr>
                        <w:pStyle w:val="BodyText"/>
                        <w:spacing w:line="278" w:lineRule="auto" w:before="46"/>
                        <w:ind w:right="42"/>
                      </w:pPr>
                      <w:r>
                        <w:rPr>
                          <w:w w:val="105"/>
                        </w:rPr>
                        <w:t>Youth Mental Health First Aid Certification , National Council for Mental Wellbeing , January 2020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position w:val="-4"/>
          <w:sz w:val="31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2834580</wp:posOffset>
                </wp:positionH>
                <wp:positionV relativeFrom="paragraph">
                  <wp:posOffset>51213</wp:posOffset>
                </wp:positionV>
                <wp:extent cx="83185" cy="92964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83185" cy="929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52" w:lineRule="exact" w:before="0"/>
                              <w:ind w:left="0" w:right="0" w:firstLine="0"/>
                              <w:jc w:val="left"/>
                              <w:rPr>
                                <w:sz w:val="31"/>
                              </w:rPr>
                            </w:pPr>
                            <w:r>
                              <w:rPr>
                                <w:spacing w:val="-10"/>
                                <w:sz w:val="31"/>
                              </w:rPr>
                              <w:t>•</w:t>
                            </w:r>
                          </w:p>
                          <w:p>
                            <w:pPr>
                              <w:spacing w:before="198"/>
                              <w:ind w:left="0" w:right="0" w:firstLine="0"/>
                              <w:jc w:val="left"/>
                              <w:rPr>
                                <w:sz w:val="31"/>
                              </w:rPr>
                            </w:pPr>
                            <w:r>
                              <w:rPr>
                                <w:spacing w:val="-10"/>
                                <w:sz w:val="31"/>
                              </w:rPr>
                              <w:t>•</w:t>
                            </w:r>
                          </w:p>
                          <w:p>
                            <w:pPr>
                              <w:spacing w:before="199"/>
                              <w:ind w:left="0" w:right="0" w:firstLine="0"/>
                              <w:jc w:val="left"/>
                              <w:rPr>
                                <w:sz w:val="31"/>
                              </w:rPr>
                            </w:pPr>
                            <w:r>
                              <w:rPr>
                                <w:spacing w:val="-10"/>
                                <w:sz w:val="31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195297pt;margin-top:4.032548pt;width:6.55pt;height:73.2pt;mso-position-horizontal-relative:page;mso-position-vertical-relative:paragraph;z-index:15732224" type="#_x0000_t202" id="docshape25" filled="false" stroked="false">
                <v:textbox inset="0,0,0,0">
                  <w:txbxContent>
                    <w:p>
                      <w:pPr>
                        <w:spacing w:line="352" w:lineRule="exact" w:before="0"/>
                        <w:ind w:left="0" w:right="0" w:firstLine="0"/>
                        <w:jc w:val="left"/>
                        <w:rPr>
                          <w:sz w:val="31"/>
                        </w:rPr>
                      </w:pPr>
                      <w:r>
                        <w:rPr>
                          <w:spacing w:val="-10"/>
                          <w:sz w:val="31"/>
                        </w:rPr>
                        <w:t>•</w:t>
                      </w:r>
                    </w:p>
                    <w:p>
                      <w:pPr>
                        <w:spacing w:before="198"/>
                        <w:ind w:left="0" w:right="0" w:firstLine="0"/>
                        <w:jc w:val="left"/>
                        <w:rPr>
                          <w:sz w:val="31"/>
                        </w:rPr>
                      </w:pPr>
                      <w:r>
                        <w:rPr>
                          <w:spacing w:val="-10"/>
                          <w:sz w:val="31"/>
                        </w:rPr>
                        <w:t>•</w:t>
                      </w:r>
                    </w:p>
                    <w:p>
                      <w:pPr>
                        <w:spacing w:before="199"/>
                        <w:ind w:left="0" w:right="0" w:firstLine="0"/>
                        <w:jc w:val="left"/>
                        <w:rPr>
                          <w:sz w:val="31"/>
                        </w:rPr>
                      </w:pPr>
                      <w:r>
                        <w:rPr>
                          <w:spacing w:val="-10"/>
                          <w:sz w:val="31"/>
                        </w:rPr>
                        <w:t>•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05"/>
          <w:sz w:val="18"/>
        </w:rPr>
        <w:t>Crisis intervention and student safety protocols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  <w:tab w:pos="855" w:val="left" w:leader="none"/>
        </w:tabs>
        <w:spacing w:line="201" w:lineRule="auto" w:before="98" w:after="0"/>
        <w:ind w:left="855" w:right="8560" w:hanging="298"/>
        <w:jc w:val="left"/>
        <w:rPr>
          <w:position w:val="-4"/>
          <w:sz w:val="31"/>
        </w:rPr>
      </w:pPr>
      <w:r>
        <w:rPr>
          <w:w w:val="105"/>
          <w:sz w:val="18"/>
        </w:rPr>
        <w:t>Data collection and progress monitoring systems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  <w:tab w:pos="855" w:val="left" w:leader="none"/>
        </w:tabs>
        <w:spacing w:line="201" w:lineRule="auto" w:before="82" w:after="0"/>
        <w:ind w:left="855" w:right="9359" w:hanging="298"/>
        <w:jc w:val="left"/>
        <w:rPr>
          <w:position w:val="-4"/>
          <w:sz w:val="31"/>
        </w:rPr>
      </w:pPr>
      <w:r>
        <w:rPr>
          <w:spacing w:val="-2"/>
          <w:w w:val="105"/>
          <w:sz w:val="18"/>
        </w:rPr>
        <w:t>Parent-teacher </w:t>
      </w:r>
      <w:r>
        <w:rPr>
          <w:w w:val="105"/>
          <w:sz w:val="18"/>
        </w:rPr>
        <w:t>communication and</w:t>
      </w:r>
    </w:p>
    <w:p>
      <w:pPr>
        <w:pStyle w:val="BodyText"/>
        <w:spacing w:before="25"/>
        <w:ind w:left="855"/>
      </w:pPr>
      <w:r>
        <w:rPr>
          <w:w w:val="105"/>
        </w:rPr>
        <w:t>stakeholder</w:t>
      </w:r>
      <w:r>
        <w:rPr>
          <w:spacing w:val="27"/>
          <w:w w:val="105"/>
        </w:rPr>
        <w:t> </w:t>
      </w:r>
      <w:r>
        <w:rPr>
          <w:spacing w:val="-2"/>
          <w:w w:val="105"/>
        </w:rPr>
        <w:t>collaboration</w:t>
      </w:r>
    </w:p>
    <w:sectPr>
      <w:pgSz w:w="11920" w:h="16860"/>
      <w:pgMar w:top="34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855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71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96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12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8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4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0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108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13"/>
      <w:ind w:left="353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75"/>
      <w:ind w:left="1171" w:right="75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2026-03-31T17:06:09Z</dcterms:created>
  <dcterms:modified xsi:type="dcterms:W3CDTF">2026-03-31T17:06:09Z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2026-03-31T00:00:00Z</vt:filetime>
  </property>
  <property fmtid="{D5CDD505-2E9C-101B-9397-08002B2CF9AE}" pid="5" name="Producer">
    <vt:lpwstr>pdf-merger-js</vt:lpwstr>
  </property>
</Properties>
</file>